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FD2" w:rsidRPr="009F274E" w:rsidRDefault="00332E30" w:rsidP="00332E30">
      <w:pPr>
        <w:jc w:val="center"/>
        <w:rPr>
          <w:rFonts w:ascii="Calibri" w:hAnsi="Calibri"/>
          <w:sz w:val="22"/>
          <w:szCs w:val="22"/>
        </w:rPr>
      </w:pPr>
      <w:r w:rsidRPr="009F274E">
        <w:rPr>
          <w:rFonts w:ascii="Calibri" w:hAnsi="Calibri"/>
          <w:sz w:val="22"/>
          <w:szCs w:val="22"/>
        </w:rPr>
        <w:t>CA GIS Council Minutes</w:t>
      </w:r>
    </w:p>
    <w:p w:rsidR="00332E30" w:rsidRPr="009F274E" w:rsidRDefault="003D6E49" w:rsidP="00332E30">
      <w:pPr>
        <w:jc w:val="center"/>
        <w:rPr>
          <w:rFonts w:ascii="Calibri" w:hAnsi="Calibri"/>
          <w:sz w:val="22"/>
          <w:szCs w:val="22"/>
        </w:rPr>
      </w:pPr>
      <w:r>
        <w:rPr>
          <w:rFonts w:ascii="Calibri" w:hAnsi="Calibri"/>
          <w:sz w:val="22"/>
          <w:szCs w:val="22"/>
        </w:rPr>
        <w:t>October 6</w:t>
      </w:r>
      <w:r w:rsidR="00332E30" w:rsidRPr="009F274E">
        <w:rPr>
          <w:rFonts w:ascii="Calibri" w:hAnsi="Calibri"/>
          <w:sz w:val="22"/>
          <w:szCs w:val="22"/>
        </w:rPr>
        <w:t>, 2010</w:t>
      </w:r>
    </w:p>
    <w:p w:rsidR="00332E30" w:rsidRPr="009F274E" w:rsidRDefault="003D6E49" w:rsidP="00332E30">
      <w:pPr>
        <w:jc w:val="center"/>
        <w:rPr>
          <w:rFonts w:ascii="Calibri" w:hAnsi="Calibri"/>
          <w:sz w:val="22"/>
          <w:szCs w:val="22"/>
        </w:rPr>
      </w:pPr>
      <w:r>
        <w:rPr>
          <w:rFonts w:ascii="Calibri" w:hAnsi="Calibri"/>
          <w:sz w:val="22"/>
          <w:szCs w:val="22"/>
        </w:rPr>
        <w:t>Sacramento</w:t>
      </w:r>
      <w:r w:rsidR="00332E30" w:rsidRPr="009F274E">
        <w:rPr>
          <w:rFonts w:ascii="Calibri" w:hAnsi="Calibri"/>
          <w:sz w:val="22"/>
          <w:szCs w:val="22"/>
        </w:rPr>
        <w:t>, CA</w:t>
      </w:r>
    </w:p>
    <w:p w:rsidR="00332E30" w:rsidRPr="009F274E" w:rsidRDefault="00332E30">
      <w:pPr>
        <w:rPr>
          <w:rFonts w:ascii="Calibri" w:hAnsi="Calibri"/>
          <w:sz w:val="22"/>
          <w:szCs w:val="22"/>
        </w:rPr>
      </w:pPr>
    </w:p>
    <w:p w:rsidR="00332E30" w:rsidRPr="009F274E" w:rsidRDefault="007974ED" w:rsidP="00B100A0">
      <w:pPr>
        <w:rPr>
          <w:rFonts w:ascii="Calibri" w:hAnsi="Calibri"/>
          <w:b/>
          <w:sz w:val="22"/>
          <w:szCs w:val="22"/>
        </w:rPr>
      </w:pPr>
      <w:r w:rsidRPr="009F274E">
        <w:rPr>
          <w:rFonts w:ascii="Calibri" w:hAnsi="Calibri"/>
          <w:b/>
          <w:sz w:val="22"/>
          <w:szCs w:val="22"/>
        </w:rPr>
        <w:t xml:space="preserve">Member </w:t>
      </w:r>
      <w:r w:rsidR="00AB29B0">
        <w:rPr>
          <w:rFonts w:ascii="Calibri" w:hAnsi="Calibri"/>
          <w:b/>
          <w:sz w:val="22"/>
          <w:szCs w:val="22"/>
        </w:rPr>
        <w:t>o</w:t>
      </w:r>
      <w:r w:rsidRPr="009F274E">
        <w:rPr>
          <w:rFonts w:ascii="Calibri" w:hAnsi="Calibri"/>
          <w:b/>
          <w:sz w:val="22"/>
          <w:szCs w:val="22"/>
        </w:rPr>
        <w:t xml:space="preserve">rganizations in </w:t>
      </w:r>
      <w:r w:rsidR="00AB29B0">
        <w:rPr>
          <w:rFonts w:ascii="Calibri" w:hAnsi="Calibri"/>
          <w:b/>
          <w:sz w:val="22"/>
          <w:szCs w:val="22"/>
        </w:rPr>
        <w:t>a</w:t>
      </w:r>
      <w:r w:rsidRPr="009F274E">
        <w:rPr>
          <w:rFonts w:ascii="Calibri" w:hAnsi="Calibri"/>
          <w:b/>
          <w:sz w:val="22"/>
          <w:szCs w:val="22"/>
        </w:rPr>
        <w:t>ttendance</w:t>
      </w:r>
    </w:p>
    <w:p w:rsidR="00AA2DA8" w:rsidRDefault="00AA2DA8">
      <w:pPr>
        <w:rPr>
          <w:rFonts w:ascii="Calibri" w:hAnsi="Calibri"/>
          <w:sz w:val="22"/>
          <w:szCs w:val="22"/>
        </w:rPr>
        <w:sectPr w:rsidR="00AA2DA8" w:rsidSect="008F0BEF">
          <w:pgSz w:w="12240" w:h="15840"/>
          <w:pgMar w:top="1440" w:right="1440" w:bottom="1440" w:left="1440" w:header="720" w:footer="720" w:gutter="0"/>
          <w:cols w:space="720"/>
          <w:docGrid w:linePitch="360"/>
        </w:sectPr>
      </w:pPr>
    </w:p>
    <w:p w:rsidR="00F3083F" w:rsidRPr="009F274E" w:rsidRDefault="007974ED" w:rsidP="003152BF">
      <w:pPr>
        <w:ind w:left="720"/>
        <w:rPr>
          <w:rFonts w:ascii="Calibri" w:hAnsi="Calibri"/>
          <w:sz w:val="22"/>
          <w:szCs w:val="22"/>
        </w:rPr>
      </w:pPr>
      <w:r w:rsidRPr="009F274E">
        <w:rPr>
          <w:rFonts w:ascii="Calibri" w:hAnsi="Calibri"/>
          <w:sz w:val="22"/>
          <w:szCs w:val="22"/>
        </w:rPr>
        <w:lastRenderedPageBreak/>
        <w:t>CA Health and Human Services</w:t>
      </w:r>
    </w:p>
    <w:p w:rsidR="00F05F95" w:rsidRPr="009F274E" w:rsidRDefault="007974ED" w:rsidP="003152BF">
      <w:pPr>
        <w:ind w:left="720"/>
        <w:rPr>
          <w:rFonts w:ascii="Calibri" w:hAnsi="Calibri"/>
          <w:sz w:val="22"/>
          <w:szCs w:val="22"/>
          <w:lang w:val="fr-FR"/>
        </w:rPr>
      </w:pPr>
      <w:r w:rsidRPr="009F274E">
        <w:rPr>
          <w:rFonts w:ascii="Calibri" w:hAnsi="Calibri"/>
          <w:sz w:val="22"/>
          <w:szCs w:val="22"/>
          <w:lang w:val="fr-FR"/>
        </w:rPr>
        <w:t>CA Natural Resources</w:t>
      </w:r>
    </w:p>
    <w:p w:rsidR="007974ED" w:rsidRPr="009F274E" w:rsidRDefault="007974ED" w:rsidP="003152BF">
      <w:pPr>
        <w:ind w:left="720"/>
        <w:rPr>
          <w:rFonts w:ascii="Calibri" w:hAnsi="Calibri"/>
          <w:sz w:val="22"/>
          <w:szCs w:val="22"/>
          <w:lang w:val="fr-FR"/>
        </w:rPr>
      </w:pPr>
      <w:r w:rsidRPr="009F274E">
        <w:rPr>
          <w:rFonts w:ascii="Calibri" w:hAnsi="Calibri"/>
          <w:sz w:val="22"/>
          <w:szCs w:val="22"/>
          <w:lang w:val="fr-FR"/>
        </w:rPr>
        <w:t xml:space="preserve">CA Business, Transportation, and </w:t>
      </w:r>
      <w:proofErr w:type="spellStart"/>
      <w:r w:rsidRPr="009F274E">
        <w:rPr>
          <w:rFonts w:ascii="Calibri" w:hAnsi="Calibri"/>
          <w:sz w:val="22"/>
          <w:szCs w:val="22"/>
          <w:lang w:val="fr-FR"/>
        </w:rPr>
        <w:t>Housing</w:t>
      </w:r>
      <w:proofErr w:type="spellEnd"/>
    </w:p>
    <w:p w:rsidR="00F05F95" w:rsidRDefault="007974ED" w:rsidP="003152BF">
      <w:pPr>
        <w:ind w:left="720"/>
        <w:rPr>
          <w:rFonts w:ascii="Calibri" w:hAnsi="Calibri"/>
          <w:sz w:val="22"/>
          <w:szCs w:val="22"/>
          <w:lang w:val="fr-FR"/>
        </w:rPr>
      </w:pPr>
      <w:proofErr w:type="spellStart"/>
      <w:r w:rsidRPr="009F274E">
        <w:rPr>
          <w:rFonts w:ascii="Calibri" w:hAnsi="Calibri"/>
          <w:sz w:val="22"/>
          <w:szCs w:val="22"/>
          <w:lang w:val="fr-FR"/>
        </w:rPr>
        <w:t>CalEMA</w:t>
      </w:r>
      <w:proofErr w:type="spellEnd"/>
    </w:p>
    <w:p w:rsidR="00AA2DA8" w:rsidRPr="009F274E" w:rsidRDefault="00AA2DA8" w:rsidP="003152BF">
      <w:pPr>
        <w:ind w:left="720"/>
        <w:rPr>
          <w:rFonts w:ascii="Calibri" w:hAnsi="Calibri"/>
          <w:sz w:val="22"/>
          <w:szCs w:val="22"/>
          <w:lang w:val="fr-FR"/>
        </w:rPr>
      </w:pPr>
      <w:proofErr w:type="spellStart"/>
      <w:r>
        <w:rPr>
          <w:rFonts w:ascii="Calibri" w:hAnsi="Calibri"/>
          <w:sz w:val="22"/>
          <w:szCs w:val="22"/>
          <w:lang w:val="fr-FR"/>
        </w:rPr>
        <w:t>CalEPA</w:t>
      </w:r>
      <w:proofErr w:type="spellEnd"/>
    </w:p>
    <w:p w:rsidR="00F05F95" w:rsidRPr="009F274E" w:rsidRDefault="007974ED" w:rsidP="003152BF">
      <w:pPr>
        <w:ind w:left="720"/>
        <w:rPr>
          <w:rFonts w:ascii="Calibri" w:hAnsi="Calibri"/>
          <w:sz w:val="22"/>
          <w:szCs w:val="22"/>
          <w:lang w:val="fr-FR"/>
        </w:rPr>
      </w:pPr>
      <w:r w:rsidRPr="009F274E">
        <w:rPr>
          <w:rFonts w:ascii="Calibri" w:hAnsi="Calibri"/>
          <w:sz w:val="22"/>
          <w:szCs w:val="22"/>
          <w:lang w:val="fr-FR"/>
        </w:rPr>
        <w:t>OCIO</w:t>
      </w:r>
    </w:p>
    <w:p w:rsidR="00F05F95" w:rsidRPr="009F274E" w:rsidRDefault="007974ED" w:rsidP="003152BF">
      <w:pPr>
        <w:ind w:left="720"/>
        <w:rPr>
          <w:rFonts w:ascii="Calibri" w:hAnsi="Calibri"/>
          <w:sz w:val="22"/>
          <w:szCs w:val="22"/>
          <w:lang w:val="fr-FR"/>
        </w:rPr>
      </w:pPr>
      <w:r w:rsidRPr="009F274E">
        <w:rPr>
          <w:rFonts w:ascii="Calibri" w:hAnsi="Calibri"/>
          <w:sz w:val="22"/>
          <w:szCs w:val="22"/>
          <w:lang w:val="fr-FR"/>
        </w:rPr>
        <w:t>NOAA</w:t>
      </w:r>
      <w:r w:rsidR="00AA2DA8">
        <w:rPr>
          <w:rFonts w:ascii="Calibri" w:hAnsi="Calibri"/>
          <w:sz w:val="22"/>
          <w:szCs w:val="22"/>
          <w:lang w:val="fr-FR"/>
        </w:rPr>
        <w:t xml:space="preserve"> NGS and CSC </w:t>
      </w:r>
    </w:p>
    <w:p w:rsidR="00F05F95" w:rsidRDefault="007974ED" w:rsidP="003152BF">
      <w:pPr>
        <w:ind w:left="720"/>
        <w:rPr>
          <w:rFonts w:ascii="Calibri" w:hAnsi="Calibri"/>
          <w:sz w:val="22"/>
          <w:szCs w:val="22"/>
        </w:rPr>
      </w:pPr>
      <w:r w:rsidRPr="009F274E">
        <w:rPr>
          <w:rFonts w:ascii="Calibri" w:hAnsi="Calibri"/>
          <w:sz w:val="22"/>
          <w:szCs w:val="22"/>
        </w:rPr>
        <w:t>USGS</w:t>
      </w:r>
    </w:p>
    <w:p w:rsidR="00AA2DA8" w:rsidRDefault="00AA2DA8" w:rsidP="003152BF">
      <w:pPr>
        <w:ind w:left="720"/>
        <w:rPr>
          <w:rFonts w:ascii="Calibri" w:hAnsi="Calibri"/>
          <w:sz w:val="22"/>
          <w:szCs w:val="22"/>
        </w:rPr>
      </w:pPr>
      <w:r>
        <w:rPr>
          <w:rFonts w:ascii="Calibri" w:hAnsi="Calibri"/>
          <w:sz w:val="22"/>
          <w:szCs w:val="22"/>
        </w:rPr>
        <w:t>DHS FEMA</w:t>
      </w:r>
    </w:p>
    <w:p w:rsidR="00B74C48" w:rsidRDefault="00233842" w:rsidP="003152BF">
      <w:pPr>
        <w:ind w:left="720"/>
        <w:rPr>
          <w:rFonts w:ascii="Calibri" w:hAnsi="Calibri"/>
          <w:sz w:val="22"/>
          <w:szCs w:val="22"/>
        </w:rPr>
      </w:pPr>
      <w:r>
        <w:rPr>
          <w:rFonts w:ascii="Calibri" w:hAnsi="Calibri"/>
          <w:sz w:val="22"/>
          <w:szCs w:val="22"/>
        </w:rPr>
        <w:t>US FWS</w:t>
      </w:r>
    </w:p>
    <w:p w:rsidR="00AA2DA8" w:rsidRDefault="00AA2DA8" w:rsidP="003152BF">
      <w:pPr>
        <w:ind w:left="720"/>
        <w:rPr>
          <w:rFonts w:ascii="Calibri" w:hAnsi="Calibri"/>
          <w:sz w:val="22"/>
          <w:szCs w:val="22"/>
        </w:rPr>
      </w:pPr>
      <w:r>
        <w:rPr>
          <w:rFonts w:ascii="Calibri" w:hAnsi="Calibri"/>
          <w:sz w:val="22"/>
          <w:szCs w:val="22"/>
        </w:rPr>
        <w:t>BOR</w:t>
      </w:r>
    </w:p>
    <w:p w:rsidR="00AA2DA8" w:rsidRDefault="00AA2DA8" w:rsidP="003152BF">
      <w:pPr>
        <w:ind w:left="720"/>
        <w:rPr>
          <w:rFonts w:ascii="Calibri" w:hAnsi="Calibri"/>
          <w:sz w:val="22"/>
          <w:szCs w:val="22"/>
        </w:rPr>
      </w:pPr>
      <w:r>
        <w:rPr>
          <w:rFonts w:ascii="Calibri" w:hAnsi="Calibri"/>
          <w:sz w:val="22"/>
          <w:szCs w:val="22"/>
        </w:rPr>
        <w:lastRenderedPageBreak/>
        <w:t>BLM</w:t>
      </w:r>
    </w:p>
    <w:p w:rsidR="00AA2DA8" w:rsidRPr="009F274E" w:rsidRDefault="00AA2DA8" w:rsidP="003152BF">
      <w:pPr>
        <w:ind w:left="720"/>
        <w:rPr>
          <w:rFonts w:ascii="Calibri" w:hAnsi="Calibri"/>
          <w:sz w:val="22"/>
          <w:szCs w:val="22"/>
        </w:rPr>
      </w:pPr>
      <w:r>
        <w:rPr>
          <w:rFonts w:ascii="Calibri" w:hAnsi="Calibri"/>
          <w:sz w:val="22"/>
          <w:szCs w:val="22"/>
        </w:rPr>
        <w:t>DOC Census</w:t>
      </w:r>
    </w:p>
    <w:p w:rsidR="00F05F95" w:rsidRPr="009F274E" w:rsidRDefault="007974ED" w:rsidP="003152BF">
      <w:pPr>
        <w:ind w:left="720"/>
        <w:rPr>
          <w:rFonts w:ascii="Calibri" w:hAnsi="Calibri"/>
          <w:sz w:val="22"/>
          <w:szCs w:val="22"/>
        </w:rPr>
      </w:pPr>
      <w:r w:rsidRPr="009F274E">
        <w:rPr>
          <w:rFonts w:ascii="Calibri" w:hAnsi="Calibri"/>
          <w:sz w:val="22"/>
          <w:szCs w:val="22"/>
        </w:rPr>
        <w:t>Far North</w:t>
      </w:r>
    </w:p>
    <w:p w:rsidR="00F05F95" w:rsidRDefault="00AA2DA8" w:rsidP="003152BF">
      <w:pPr>
        <w:ind w:left="720"/>
        <w:rPr>
          <w:rFonts w:ascii="Calibri" w:hAnsi="Calibri"/>
          <w:sz w:val="22"/>
          <w:szCs w:val="22"/>
        </w:rPr>
      </w:pPr>
      <w:r>
        <w:rPr>
          <w:rFonts w:ascii="Calibri" w:hAnsi="Calibri"/>
          <w:sz w:val="22"/>
          <w:szCs w:val="22"/>
        </w:rPr>
        <w:t>North Central Valley</w:t>
      </w:r>
    </w:p>
    <w:p w:rsidR="00AA2DA8" w:rsidRPr="009F274E" w:rsidRDefault="00AA2DA8" w:rsidP="003152BF">
      <w:pPr>
        <w:ind w:left="720"/>
        <w:rPr>
          <w:rFonts w:ascii="Calibri" w:hAnsi="Calibri"/>
          <w:sz w:val="22"/>
          <w:szCs w:val="22"/>
        </w:rPr>
      </w:pPr>
      <w:r>
        <w:rPr>
          <w:rFonts w:ascii="Calibri" w:hAnsi="Calibri"/>
          <w:sz w:val="22"/>
          <w:szCs w:val="22"/>
        </w:rPr>
        <w:t>Central Coast Joint Data Committee</w:t>
      </w:r>
    </w:p>
    <w:p w:rsidR="00F05F95" w:rsidRPr="009F274E" w:rsidRDefault="007974ED" w:rsidP="003152BF">
      <w:pPr>
        <w:ind w:left="720"/>
        <w:rPr>
          <w:rFonts w:ascii="Calibri" w:hAnsi="Calibri"/>
          <w:sz w:val="22"/>
          <w:szCs w:val="22"/>
        </w:rPr>
      </w:pPr>
      <w:r w:rsidRPr="009F274E">
        <w:rPr>
          <w:rFonts w:ascii="Calibri" w:hAnsi="Calibri"/>
          <w:sz w:val="22"/>
          <w:szCs w:val="22"/>
        </w:rPr>
        <w:t>SF Bay Area</w:t>
      </w:r>
    </w:p>
    <w:p w:rsidR="00F05F95" w:rsidRPr="009F274E" w:rsidRDefault="007974ED" w:rsidP="003152BF">
      <w:pPr>
        <w:ind w:left="720"/>
        <w:rPr>
          <w:rFonts w:ascii="Calibri" w:hAnsi="Calibri"/>
          <w:sz w:val="22"/>
          <w:szCs w:val="22"/>
        </w:rPr>
      </w:pPr>
      <w:r w:rsidRPr="009F274E">
        <w:rPr>
          <w:rFonts w:ascii="Calibri" w:hAnsi="Calibri"/>
          <w:sz w:val="22"/>
          <w:szCs w:val="22"/>
        </w:rPr>
        <w:t>Sacramento</w:t>
      </w:r>
    </w:p>
    <w:p w:rsidR="0022277E" w:rsidRPr="009F274E" w:rsidRDefault="007974ED" w:rsidP="003152BF">
      <w:pPr>
        <w:ind w:left="720"/>
        <w:rPr>
          <w:rFonts w:ascii="Calibri" w:hAnsi="Calibri"/>
          <w:sz w:val="22"/>
          <w:szCs w:val="22"/>
        </w:rPr>
      </w:pPr>
      <w:r w:rsidRPr="009F274E">
        <w:rPr>
          <w:rFonts w:ascii="Calibri" w:hAnsi="Calibri"/>
          <w:sz w:val="22"/>
          <w:szCs w:val="22"/>
        </w:rPr>
        <w:t>San Joaquin</w:t>
      </w:r>
    </w:p>
    <w:p w:rsidR="00F3083F" w:rsidRDefault="007974ED" w:rsidP="003152BF">
      <w:pPr>
        <w:ind w:left="720"/>
        <w:rPr>
          <w:rFonts w:ascii="Calibri" w:hAnsi="Calibri"/>
          <w:sz w:val="22"/>
          <w:szCs w:val="22"/>
        </w:rPr>
      </w:pPr>
      <w:r w:rsidRPr="009F274E">
        <w:rPr>
          <w:rFonts w:ascii="Calibri" w:hAnsi="Calibri"/>
          <w:sz w:val="22"/>
          <w:szCs w:val="22"/>
        </w:rPr>
        <w:t>San Diego</w:t>
      </w:r>
    </w:p>
    <w:p w:rsidR="00AA2DA8" w:rsidRDefault="00AA2DA8" w:rsidP="003152BF">
      <w:pPr>
        <w:ind w:left="720"/>
        <w:rPr>
          <w:rFonts w:ascii="Calibri" w:hAnsi="Calibri"/>
          <w:sz w:val="22"/>
          <w:szCs w:val="22"/>
        </w:rPr>
      </w:pPr>
      <w:r>
        <w:rPr>
          <w:rFonts w:ascii="Calibri" w:hAnsi="Calibri"/>
          <w:sz w:val="22"/>
          <w:szCs w:val="22"/>
        </w:rPr>
        <w:t>San Luis Obispo</w:t>
      </w:r>
    </w:p>
    <w:p w:rsidR="00AA2DA8" w:rsidRPr="009F274E" w:rsidRDefault="00AA2DA8" w:rsidP="003152BF">
      <w:pPr>
        <w:ind w:left="720"/>
        <w:rPr>
          <w:rFonts w:ascii="Calibri" w:hAnsi="Calibri"/>
          <w:sz w:val="22"/>
          <w:szCs w:val="22"/>
        </w:rPr>
      </w:pPr>
      <w:r>
        <w:rPr>
          <w:rFonts w:ascii="Calibri" w:hAnsi="Calibri"/>
          <w:sz w:val="22"/>
          <w:szCs w:val="22"/>
        </w:rPr>
        <w:t>Academic</w:t>
      </w:r>
    </w:p>
    <w:p w:rsidR="00AA2DA8" w:rsidRDefault="00AA2DA8">
      <w:pPr>
        <w:rPr>
          <w:rFonts w:ascii="Calibri" w:hAnsi="Calibri"/>
          <w:sz w:val="22"/>
          <w:szCs w:val="22"/>
        </w:rPr>
        <w:sectPr w:rsidR="00AA2DA8" w:rsidSect="00AA2DA8">
          <w:type w:val="continuous"/>
          <w:pgSz w:w="12240" w:h="15840"/>
          <w:pgMar w:top="1440" w:right="1440" w:bottom="1440" w:left="1440" w:header="720" w:footer="720" w:gutter="0"/>
          <w:cols w:num="2" w:space="720"/>
          <w:docGrid w:linePitch="360"/>
        </w:sectPr>
      </w:pPr>
    </w:p>
    <w:p w:rsidR="0090560E" w:rsidRPr="009F274E" w:rsidRDefault="0090560E">
      <w:pPr>
        <w:rPr>
          <w:rFonts w:ascii="Calibri" w:hAnsi="Calibri"/>
          <w:sz w:val="22"/>
          <w:szCs w:val="22"/>
        </w:rPr>
      </w:pPr>
    </w:p>
    <w:p w:rsidR="00F3083F" w:rsidRPr="009F274E" w:rsidRDefault="00F3083F" w:rsidP="006F5B11">
      <w:pPr>
        <w:numPr>
          <w:ilvl w:val="0"/>
          <w:numId w:val="3"/>
        </w:numPr>
        <w:rPr>
          <w:rFonts w:ascii="Calibri" w:hAnsi="Calibri"/>
          <w:b/>
          <w:sz w:val="22"/>
          <w:szCs w:val="22"/>
        </w:rPr>
      </w:pPr>
      <w:r w:rsidRPr="009F274E">
        <w:rPr>
          <w:rFonts w:ascii="Calibri" w:hAnsi="Calibri"/>
          <w:b/>
          <w:sz w:val="22"/>
          <w:szCs w:val="22"/>
        </w:rPr>
        <w:t>Welcome &amp; Intro</w:t>
      </w:r>
    </w:p>
    <w:p w:rsidR="003B1B99" w:rsidRPr="009F274E" w:rsidRDefault="00E32924" w:rsidP="00B100A0">
      <w:pPr>
        <w:ind w:left="360"/>
        <w:rPr>
          <w:rFonts w:ascii="Calibri" w:hAnsi="Calibri"/>
          <w:sz w:val="22"/>
          <w:szCs w:val="22"/>
        </w:rPr>
      </w:pPr>
      <w:r w:rsidRPr="009F274E">
        <w:rPr>
          <w:rFonts w:ascii="Calibri" w:hAnsi="Calibri"/>
          <w:sz w:val="22"/>
          <w:szCs w:val="22"/>
        </w:rPr>
        <w:t xml:space="preserve">CA GIS Council Chair Coco Briseno opened the meeting at </w:t>
      </w:r>
      <w:r w:rsidR="00FE03A8">
        <w:rPr>
          <w:rFonts w:ascii="Calibri" w:hAnsi="Calibri"/>
          <w:sz w:val="22"/>
          <w:szCs w:val="22"/>
        </w:rPr>
        <w:t>9 AM</w:t>
      </w:r>
      <w:r w:rsidRPr="009F274E">
        <w:rPr>
          <w:rFonts w:ascii="Calibri" w:hAnsi="Calibri"/>
          <w:sz w:val="22"/>
          <w:szCs w:val="22"/>
        </w:rPr>
        <w:t xml:space="preserve">.  </w:t>
      </w:r>
      <w:r w:rsidR="00F24C8D">
        <w:rPr>
          <w:rFonts w:ascii="Calibri" w:hAnsi="Calibri"/>
          <w:sz w:val="22"/>
          <w:szCs w:val="22"/>
        </w:rPr>
        <w:t>A quorum was reached and m</w:t>
      </w:r>
      <w:r w:rsidR="003B1B99" w:rsidRPr="009F274E">
        <w:rPr>
          <w:rFonts w:ascii="Calibri" w:hAnsi="Calibri"/>
          <w:sz w:val="22"/>
          <w:szCs w:val="22"/>
        </w:rPr>
        <w:t xml:space="preserve">inutes </w:t>
      </w:r>
      <w:r w:rsidR="00F24C8D">
        <w:rPr>
          <w:rFonts w:ascii="Calibri" w:hAnsi="Calibri"/>
          <w:sz w:val="22"/>
          <w:szCs w:val="22"/>
        </w:rPr>
        <w:t>were</w:t>
      </w:r>
      <w:r w:rsidR="003B1B99" w:rsidRPr="009F274E">
        <w:rPr>
          <w:rFonts w:ascii="Calibri" w:hAnsi="Calibri"/>
          <w:sz w:val="22"/>
          <w:szCs w:val="22"/>
        </w:rPr>
        <w:t xml:space="preserve"> approved from the 2 previous meetings </w:t>
      </w:r>
      <w:r w:rsidR="00FE03A8">
        <w:rPr>
          <w:rFonts w:ascii="Calibri" w:hAnsi="Calibri"/>
          <w:sz w:val="22"/>
          <w:szCs w:val="22"/>
        </w:rPr>
        <w:t xml:space="preserve">(Nov 2009 and April 2010) </w:t>
      </w:r>
      <w:r w:rsidR="00F24C8D">
        <w:rPr>
          <w:rFonts w:ascii="Calibri" w:hAnsi="Calibri"/>
          <w:sz w:val="22"/>
          <w:szCs w:val="22"/>
        </w:rPr>
        <w:t>pending</w:t>
      </w:r>
      <w:r w:rsidR="003B1B99" w:rsidRPr="009F274E">
        <w:rPr>
          <w:rFonts w:ascii="Calibri" w:hAnsi="Calibri"/>
          <w:sz w:val="22"/>
          <w:szCs w:val="22"/>
        </w:rPr>
        <w:t xml:space="preserve"> some needed editorial corrections.</w:t>
      </w:r>
    </w:p>
    <w:p w:rsidR="003B1B99" w:rsidRPr="009F274E" w:rsidRDefault="003B1B99" w:rsidP="00F3083F">
      <w:pPr>
        <w:rPr>
          <w:rFonts w:ascii="Calibri" w:hAnsi="Calibri"/>
          <w:sz w:val="22"/>
          <w:szCs w:val="22"/>
        </w:rPr>
      </w:pPr>
    </w:p>
    <w:p w:rsidR="003B1B99" w:rsidRPr="003D6E49" w:rsidRDefault="003D6E49" w:rsidP="00F24C8D">
      <w:pPr>
        <w:numPr>
          <w:ilvl w:val="0"/>
          <w:numId w:val="3"/>
        </w:numPr>
        <w:rPr>
          <w:rFonts w:ascii="Calibri" w:hAnsi="Calibri"/>
          <w:b/>
          <w:sz w:val="22"/>
          <w:szCs w:val="22"/>
        </w:rPr>
      </w:pPr>
      <w:r>
        <w:rPr>
          <w:rFonts w:ascii="Calibri" w:hAnsi="Calibri"/>
          <w:b/>
          <w:sz w:val="22"/>
          <w:szCs w:val="22"/>
        </w:rPr>
        <w:t>Council</w:t>
      </w:r>
      <w:r w:rsidR="003B1B99" w:rsidRPr="003D6E49">
        <w:rPr>
          <w:rFonts w:ascii="Calibri" w:hAnsi="Calibri"/>
          <w:b/>
          <w:sz w:val="22"/>
          <w:szCs w:val="22"/>
        </w:rPr>
        <w:t xml:space="preserve"> round table</w:t>
      </w:r>
    </w:p>
    <w:p w:rsidR="003B1B99" w:rsidRPr="009F274E" w:rsidRDefault="009A2E3A" w:rsidP="00CB4F58">
      <w:pPr>
        <w:numPr>
          <w:ilvl w:val="0"/>
          <w:numId w:val="24"/>
        </w:numPr>
        <w:rPr>
          <w:rFonts w:ascii="Calibri" w:hAnsi="Calibri"/>
          <w:sz w:val="22"/>
          <w:szCs w:val="22"/>
        </w:rPr>
      </w:pPr>
      <w:r>
        <w:rPr>
          <w:rFonts w:ascii="Calibri" w:hAnsi="Calibri"/>
          <w:sz w:val="22"/>
          <w:szCs w:val="22"/>
        </w:rPr>
        <w:t>Caltrans—challenges</w:t>
      </w:r>
      <w:r w:rsidR="003B1B99" w:rsidRPr="009F274E">
        <w:rPr>
          <w:rFonts w:ascii="Calibri" w:hAnsi="Calibri"/>
          <w:sz w:val="22"/>
          <w:szCs w:val="22"/>
        </w:rPr>
        <w:t xml:space="preserve"> </w:t>
      </w:r>
    </w:p>
    <w:p w:rsidR="003B1B99" w:rsidRPr="009F274E" w:rsidRDefault="003B1B99" w:rsidP="00CB4F58">
      <w:pPr>
        <w:numPr>
          <w:ilvl w:val="0"/>
          <w:numId w:val="24"/>
        </w:numPr>
        <w:rPr>
          <w:rFonts w:ascii="Calibri" w:hAnsi="Calibri"/>
          <w:sz w:val="22"/>
          <w:szCs w:val="22"/>
        </w:rPr>
      </w:pPr>
      <w:r w:rsidRPr="009F274E">
        <w:rPr>
          <w:rFonts w:ascii="Calibri" w:hAnsi="Calibri"/>
          <w:sz w:val="22"/>
          <w:szCs w:val="22"/>
        </w:rPr>
        <w:t>CalEMA—making some distinct progress on staffing and enterprise GIS, working on gaining higher level support for GIS, wants to hear what others need to take it up to manage</w:t>
      </w:r>
      <w:r w:rsidR="003D6E49">
        <w:rPr>
          <w:rFonts w:ascii="Calibri" w:hAnsi="Calibri"/>
          <w:sz w:val="22"/>
          <w:szCs w:val="22"/>
        </w:rPr>
        <w:t>ment, CalEMA working on develop</w:t>
      </w:r>
      <w:r w:rsidRPr="009F274E">
        <w:rPr>
          <w:rFonts w:ascii="Calibri" w:hAnsi="Calibri"/>
          <w:sz w:val="22"/>
          <w:szCs w:val="22"/>
        </w:rPr>
        <w:t>ing proposals for</w:t>
      </w:r>
      <w:r w:rsidR="008C113B" w:rsidRPr="009F274E">
        <w:rPr>
          <w:rFonts w:ascii="Calibri" w:hAnsi="Calibri"/>
          <w:sz w:val="22"/>
          <w:szCs w:val="22"/>
        </w:rPr>
        <w:t xml:space="preserve"> sustainable data and services. Trying to plug GIS into the big 5 </w:t>
      </w:r>
      <w:r w:rsidR="00373DD1">
        <w:rPr>
          <w:rFonts w:ascii="Calibri" w:hAnsi="Calibri"/>
          <w:sz w:val="22"/>
          <w:szCs w:val="22"/>
        </w:rPr>
        <w:t xml:space="preserve">emergency response </w:t>
      </w:r>
      <w:r w:rsidR="008C113B" w:rsidRPr="009F274E">
        <w:rPr>
          <w:rFonts w:ascii="Calibri" w:hAnsi="Calibri"/>
          <w:sz w:val="22"/>
          <w:szCs w:val="22"/>
        </w:rPr>
        <w:t>age</w:t>
      </w:r>
      <w:r w:rsidR="003D6E49">
        <w:rPr>
          <w:rFonts w:ascii="Calibri" w:hAnsi="Calibri"/>
          <w:sz w:val="22"/>
          <w:szCs w:val="22"/>
        </w:rPr>
        <w:t>ncies (</w:t>
      </w:r>
      <w:r w:rsidR="00FE03A8">
        <w:rPr>
          <w:rFonts w:ascii="Calibri" w:hAnsi="Calibri"/>
          <w:sz w:val="22"/>
          <w:szCs w:val="22"/>
        </w:rPr>
        <w:t>C</w:t>
      </w:r>
      <w:r w:rsidR="003D6E49">
        <w:rPr>
          <w:rFonts w:ascii="Calibri" w:hAnsi="Calibri"/>
          <w:sz w:val="22"/>
          <w:szCs w:val="22"/>
        </w:rPr>
        <w:t>al</w:t>
      </w:r>
      <w:r w:rsidR="006C1F23">
        <w:rPr>
          <w:rFonts w:ascii="Calibri" w:hAnsi="Calibri"/>
          <w:sz w:val="22"/>
          <w:szCs w:val="22"/>
        </w:rPr>
        <w:t xml:space="preserve"> Fire</w:t>
      </w:r>
      <w:r w:rsidR="003D6E49">
        <w:rPr>
          <w:rFonts w:ascii="Calibri" w:hAnsi="Calibri"/>
          <w:sz w:val="22"/>
          <w:szCs w:val="22"/>
        </w:rPr>
        <w:t xml:space="preserve">, </w:t>
      </w:r>
      <w:r w:rsidR="00FE03A8">
        <w:rPr>
          <w:rFonts w:ascii="Calibri" w:hAnsi="Calibri"/>
          <w:sz w:val="22"/>
          <w:szCs w:val="22"/>
        </w:rPr>
        <w:t>CHP, R</w:t>
      </w:r>
      <w:r w:rsidR="003D6E49">
        <w:rPr>
          <w:rFonts w:ascii="Calibri" w:hAnsi="Calibri"/>
          <w:sz w:val="22"/>
          <w:szCs w:val="22"/>
        </w:rPr>
        <w:t>esources</w:t>
      </w:r>
      <w:r w:rsidR="00FE03A8">
        <w:rPr>
          <w:rFonts w:ascii="Calibri" w:hAnsi="Calibri"/>
          <w:sz w:val="22"/>
          <w:szCs w:val="22"/>
        </w:rPr>
        <w:t xml:space="preserve"> Agency, CalEMA</w:t>
      </w:r>
      <w:r w:rsidR="008C113B" w:rsidRPr="009F274E">
        <w:rPr>
          <w:rFonts w:ascii="Calibri" w:hAnsi="Calibri"/>
          <w:sz w:val="22"/>
          <w:szCs w:val="22"/>
        </w:rPr>
        <w:t>)</w:t>
      </w:r>
      <w:r w:rsidR="003D6E49">
        <w:rPr>
          <w:rFonts w:ascii="Calibri" w:hAnsi="Calibri"/>
          <w:sz w:val="22"/>
          <w:szCs w:val="22"/>
        </w:rPr>
        <w:t xml:space="preserve"> </w:t>
      </w:r>
      <w:r w:rsidR="008C113B" w:rsidRPr="009F274E">
        <w:rPr>
          <w:rFonts w:ascii="Calibri" w:hAnsi="Calibri"/>
          <w:sz w:val="22"/>
          <w:szCs w:val="22"/>
        </w:rPr>
        <w:t xml:space="preserve">and how CalEMA can support these efforts. </w:t>
      </w:r>
    </w:p>
    <w:p w:rsidR="008C113B" w:rsidRPr="009F274E" w:rsidRDefault="008C113B" w:rsidP="00CB4F58">
      <w:pPr>
        <w:numPr>
          <w:ilvl w:val="0"/>
          <w:numId w:val="24"/>
        </w:numPr>
        <w:rPr>
          <w:rFonts w:ascii="Calibri" w:hAnsi="Calibri"/>
          <w:sz w:val="22"/>
          <w:szCs w:val="22"/>
        </w:rPr>
      </w:pPr>
      <w:r w:rsidRPr="009F274E">
        <w:rPr>
          <w:rFonts w:ascii="Calibri" w:hAnsi="Calibri"/>
          <w:sz w:val="22"/>
          <w:szCs w:val="22"/>
        </w:rPr>
        <w:t>OCIO—name change, this has been a work in progress, it will be a full-on agency, growing pains, working through</w:t>
      </w:r>
      <w:r w:rsidR="00373DD1">
        <w:rPr>
          <w:rFonts w:ascii="Calibri" w:hAnsi="Calibri"/>
          <w:sz w:val="22"/>
          <w:szCs w:val="22"/>
        </w:rPr>
        <w:t xml:space="preserve"> this over the past year</w:t>
      </w:r>
      <w:r w:rsidRPr="009F274E">
        <w:rPr>
          <w:rFonts w:ascii="Calibri" w:hAnsi="Calibri"/>
          <w:sz w:val="22"/>
          <w:szCs w:val="22"/>
        </w:rPr>
        <w:t>)</w:t>
      </w:r>
    </w:p>
    <w:p w:rsidR="008C113B" w:rsidRPr="009F274E" w:rsidRDefault="008C113B" w:rsidP="00CB4F58">
      <w:pPr>
        <w:numPr>
          <w:ilvl w:val="0"/>
          <w:numId w:val="24"/>
        </w:numPr>
        <w:rPr>
          <w:rFonts w:ascii="Calibri" w:hAnsi="Calibri"/>
          <w:sz w:val="22"/>
          <w:szCs w:val="22"/>
        </w:rPr>
      </w:pPr>
      <w:r w:rsidRPr="009F274E">
        <w:rPr>
          <w:rFonts w:ascii="Calibri" w:hAnsi="Calibri"/>
          <w:sz w:val="22"/>
          <w:szCs w:val="22"/>
        </w:rPr>
        <w:t>Census—</w:t>
      </w:r>
      <w:r w:rsidR="00CD1523">
        <w:rPr>
          <w:rFonts w:ascii="Calibri" w:hAnsi="Calibri"/>
          <w:sz w:val="22"/>
          <w:szCs w:val="22"/>
        </w:rPr>
        <w:t xml:space="preserve">1) </w:t>
      </w:r>
      <w:r w:rsidRPr="009F274E">
        <w:rPr>
          <w:rFonts w:ascii="Calibri" w:hAnsi="Calibri"/>
          <w:sz w:val="22"/>
          <w:szCs w:val="22"/>
        </w:rPr>
        <w:t>data release for 2010 census, check out the pamphlet, see wh</w:t>
      </w:r>
      <w:r w:rsidR="00373DD1">
        <w:rPr>
          <w:rFonts w:ascii="Calibri" w:hAnsi="Calibri"/>
          <w:sz w:val="22"/>
          <w:szCs w:val="22"/>
        </w:rPr>
        <w:t>en the data will be re</w:t>
      </w:r>
      <w:r w:rsidRPr="009F274E">
        <w:rPr>
          <w:rFonts w:ascii="Calibri" w:hAnsi="Calibri"/>
          <w:sz w:val="22"/>
          <w:szCs w:val="22"/>
        </w:rPr>
        <w:t xml:space="preserve">leased; to be released on a flow basis, redistricting data, will be released </w:t>
      </w:r>
      <w:r w:rsidR="00373DD1">
        <w:rPr>
          <w:rFonts w:ascii="Calibri" w:hAnsi="Calibri"/>
          <w:sz w:val="22"/>
          <w:szCs w:val="22"/>
        </w:rPr>
        <w:t>F</w:t>
      </w:r>
      <w:r w:rsidRPr="009F274E">
        <w:rPr>
          <w:rFonts w:ascii="Calibri" w:hAnsi="Calibri"/>
          <w:sz w:val="22"/>
          <w:szCs w:val="22"/>
        </w:rPr>
        <w:t xml:space="preserve">eb through </w:t>
      </w:r>
      <w:r w:rsidR="00373DD1">
        <w:rPr>
          <w:rFonts w:ascii="Calibri" w:hAnsi="Calibri"/>
          <w:sz w:val="22"/>
          <w:szCs w:val="22"/>
        </w:rPr>
        <w:t>A</w:t>
      </w:r>
      <w:r w:rsidRPr="009F274E">
        <w:rPr>
          <w:rFonts w:ascii="Calibri" w:hAnsi="Calibri"/>
          <w:sz w:val="22"/>
          <w:szCs w:val="22"/>
        </w:rPr>
        <w:t xml:space="preserve">pril; this will reflect 2010 census geography. </w:t>
      </w:r>
      <w:r w:rsidR="00CD1523">
        <w:rPr>
          <w:rFonts w:ascii="Calibri" w:hAnsi="Calibri"/>
          <w:sz w:val="22"/>
          <w:szCs w:val="22"/>
        </w:rPr>
        <w:t xml:space="preserve">2) </w:t>
      </w:r>
      <w:r w:rsidRPr="009F274E">
        <w:rPr>
          <w:rFonts w:ascii="Calibri" w:hAnsi="Calibri"/>
          <w:sz w:val="22"/>
          <w:szCs w:val="22"/>
        </w:rPr>
        <w:t>American community survey—short form only, it will provide more timely data source, this December will be the first release of this, then new data every year for each category. 3) urbanized area criteria published in Federal register—please re</w:t>
      </w:r>
      <w:r w:rsidR="00373DD1">
        <w:rPr>
          <w:rFonts w:ascii="Calibri" w:hAnsi="Calibri"/>
          <w:sz w:val="22"/>
          <w:szCs w:val="22"/>
        </w:rPr>
        <w:t>v</w:t>
      </w:r>
      <w:r w:rsidRPr="009F274E">
        <w:rPr>
          <w:rFonts w:ascii="Calibri" w:hAnsi="Calibri"/>
          <w:sz w:val="22"/>
          <w:szCs w:val="22"/>
        </w:rPr>
        <w:t xml:space="preserve">iew and make any comments you like. </w:t>
      </w:r>
      <w:r w:rsidR="00CD1523">
        <w:rPr>
          <w:rFonts w:ascii="Calibri" w:hAnsi="Calibri"/>
          <w:sz w:val="22"/>
          <w:szCs w:val="22"/>
        </w:rPr>
        <w:t xml:space="preserve">See </w:t>
      </w:r>
      <w:hyperlink r:id="rId5" w:history="1">
        <w:r w:rsidR="00CD1523" w:rsidRPr="00592DCB">
          <w:rPr>
            <w:rStyle w:val="Hyperlink"/>
            <w:rFonts w:ascii="Calibri" w:hAnsi="Calibri"/>
            <w:sz w:val="22"/>
            <w:szCs w:val="22"/>
          </w:rPr>
          <w:t>http://www.census.gov/geo/www/ua/2010urbanruralclass.html</w:t>
        </w:r>
      </w:hyperlink>
      <w:r w:rsidR="00CD1523">
        <w:rPr>
          <w:rFonts w:ascii="Calibri" w:hAnsi="Calibri"/>
          <w:sz w:val="22"/>
          <w:szCs w:val="22"/>
        </w:rPr>
        <w:t xml:space="preserve"> for more information</w:t>
      </w:r>
      <w:r w:rsidRPr="009F274E">
        <w:rPr>
          <w:rFonts w:ascii="Calibri" w:hAnsi="Calibri"/>
          <w:sz w:val="22"/>
          <w:szCs w:val="22"/>
        </w:rPr>
        <w:t xml:space="preserve">. Contact the Seattle office for questions. No actual count for CA population yet. </w:t>
      </w:r>
    </w:p>
    <w:p w:rsidR="008C113B" w:rsidRPr="009F274E" w:rsidRDefault="008C113B" w:rsidP="00CB4F58">
      <w:pPr>
        <w:numPr>
          <w:ilvl w:val="0"/>
          <w:numId w:val="24"/>
        </w:numPr>
        <w:rPr>
          <w:rFonts w:ascii="Calibri" w:hAnsi="Calibri"/>
          <w:sz w:val="22"/>
          <w:szCs w:val="22"/>
        </w:rPr>
      </w:pPr>
      <w:r w:rsidRPr="009F274E">
        <w:rPr>
          <w:rFonts w:ascii="Calibri" w:hAnsi="Calibri"/>
          <w:sz w:val="22"/>
          <w:szCs w:val="22"/>
        </w:rPr>
        <w:t xml:space="preserve">Bruce Joffe—quick update </w:t>
      </w:r>
      <w:r w:rsidR="00D3215F" w:rsidRPr="009F274E">
        <w:rPr>
          <w:rFonts w:ascii="Calibri" w:hAnsi="Calibri"/>
          <w:sz w:val="22"/>
          <w:szCs w:val="22"/>
        </w:rPr>
        <w:t>on Orange County lawsuit. Sierra Club suing Orange to get the base map. SC lost the initial case through some convoluted reas</w:t>
      </w:r>
      <w:r w:rsidR="000C1763">
        <w:rPr>
          <w:rFonts w:ascii="Calibri" w:hAnsi="Calibri"/>
          <w:sz w:val="22"/>
          <w:szCs w:val="22"/>
        </w:rPr>
        <w:t>o</w:t>
      </w:r>
      <w:r w:rsidR="00D3215F" w:rsidRPr="009F274E">
        <w:rPr>
          <w:rFonts w:ascii="Calibri" w:hAnsi="Calibri"/>
          <w:sz w:val="22"/>
          <w:szCs w:val="22"/>
        </w:rPr>
        <w:t xml:space="preserve">ning, an appeal was filed, we do not know if it will be heard. Orange sells their parcel data for 350k. SC will ask people to sign an amicus brief, watch for this. </w:t>
      </w:r>
    </w:p>
    <w:p w:rsidR="00D3215F" w:rsidRPr="009F274E" w:rsidRDefault="00D3215F" w:rsidP="00CB4F58">
      <w:pPr>
        <w:numPr>
          <w:ilvl w:val="0"/>
          <w:numId w:val="24"/>
        </w:numPr>
        <w:rPr>
          <w:rFonts w:ascii="Calibri" w:hAnsi="Calibri"/>
          <w:sz w:val="22"/>
          <w:szCs w:val="22"/>
        </w:rPr>
      </w:pPr>
      <w:r w:rsidRPr="009F274E">
        <w:rPr>
          <w:rFonts w:ascii="Calibri" w:hAnsi="Calibri"/>
          <w:sz w:val="22"/>
          <w:szCs w:val="22"/>
        </w:rPr>
        <w:t>USGS</w:t>
      </w:r>
      <w:r w:rsidR="000C1763">
        <w:rPr>
          <w:rFonts w:ascii="Calibri" w:hAnsi="Calibri"/>
          <w:sz w:val="22"/>
          <w:szCs w:val="22"/>
        </w:rPr>
        <w:t xml:space="preserve">—reduced budgets for the NGP for the </w:t>
      </w:r>
      <w:r w:rsidR="006C1F23">
        <w:rPr>
          <w:rFonts w:ascii="Calibri" w:hAnsi="Calibri"/>
          <w:sz w:val="22"/>
          <w:szCs w:val="22"/>
        </w:rPr>
        <w:t>foreseeable</w:t>
      </w:r>
      <w:r w:rsidR="000C1763">
        <w:rPr>
          <w:rFonts w:ascii="Calibri" w:hAnsi="Calibri"/>
          <w:sz w:val="22"/>
          <w:szCs w:val="22"/>
        </w:rPr>
        <w:t xml:space="preserve"> future, increasing </w:t>
      </w:r>
      <w:r w:rsidR="006C1F23">
        <w:rPr>
          <w:rFonts w:ascii="Calibri" w:hAnsi="Calibri"/>
          <w:sz w:val="22"/>
          <w:szCs w:val="22"/>
        </w:rPr>
        <w:t>workloads</w:t>
      </w:r>
      <w:r w:rsidR="000C1763">
        <w:rPr>
          <w:rFonts w:ascii="Calibri" w:hAnsi="Calibri"/>
          <w:sz w:val="22"/>
          <w:szCs w:val="22"/>
        </w:rPr>
        <w:t>.</w:t>
      </w:r>
    </w:p>
    <w:p w:rsidR="00D3215F" w:rsidRPr="009F274E" w:rsidRDefault="00D3215F" w:rsidP="00CB4F58">
      <w:pPr>
        <w:numPr>
          <w:ilvl w:val="0"/>
          <w:numId w:val="24"/>
        </w:numPr>
        <w:rPr>
          <w:rFonts w:ascii="Calibri" w:hAnsi="Calibri"/>
          <w:sz w:val="22"/>
          <w:szCs w:val="22"/>
        </w:rPr>
      </w:pPr>
      <w:r w:rsidRPr="009F274E">
        <w:rPr>
          <w:rFonts w:ascii="Calibri" w:hAnsi="Calibri"/>
          <w:sz w:val="22"/>
          <w:szCs w:val="22"/>
        </w:rPr>
        <w:t>S</w:t>
      </w:r>
      <w:r w:rsidR="000C1763">
        <w:rPr>
          <w:rFonts w:ascii="Calibri" w:hAnsi="Calibri"/>
          <w:sz w:val="22"/>
          <w:szCs w:val="22"/>
        </w:rPr>
        <w:t>ACOG</w:t>
      </w:r>
      <w:r w:rsidR="00FE03A8">
        <w:rPr>
          <w:rFonts w:ascii="Calibri" w:hAnsi="Calibri"/>
          <w:sz w:val="22"/>
          <w:szCs w:val="22"/>
        </w:rPr>
        <w:t>—prepa</w:t>
      </w:r>
      <w:r w:rsidRPr="009F274E">
        <w:rPr>
          <w:rFonts w:ascii="Calibri" w:hAnsi="Calibri"/>
          <w:sz w:val="22"/>
          <w:szCs w:val="22"/>
        </w:rPr>
        <w:t xml:space="preserve">ring next generation 911, point level address maintenance, looking for county level funds to support this </w:t>
      </w:r>
    </w:p>
    <w:p w:rsidR="00D3215F" w:rsidRPr="009F274E" w:rsidRDefault="00D3215F" w:rsidP="00CB4F58">
      <w:pPr>
        <w:numPr>
          <w:ilvl w:val="0"/>
          <w:numId w:val="24"/>
        </w:numPr>
        <w:rPr>
          <w:rFonts w:ascii="Calibri" w:hAnsi="Calibri"/>
          <w:sz w:val="22"/>
          <w:szCs w:val="22"/>
        </w:rPr>
      </w:pPr>
      <w:r w:rsidRPr="009F274E">
        <w:rPr>
          <w:rFonts w:ascii="Calibri" w:hAnsi="Calibri"/>
          <w:sz w:val="22"/>
          <w:szCs w:val="22"/>
        </w:rPr>
        <w:lastRenderedPageBreak/>
        <w:t xml:space="preserve">Marti—NOAA spread thin, choosing to devote resources to Deepwater Horizon event. </w:t>
      </w:r>
    </w:p>
    <w:p w:rsidR="00D3215F" w:rsidRPr="009F274E" w:rsidRDefault="00D3215F" w:rsidP="00CB4F58">
      <w:pPr>
        <w:numPr>
          <w:ilvl w:val="0"/>
          <w:numId w:val="24"/>
        </w:numPr>
        <w:rPr>
          <w:rFonts w:ascii="Calibri" w:hAnsi="Calibri"/>
          <w:sz w:val="22"/>
          <w:szCs w:val="22"/>
        </w:rPr>
      </w:pPr>
      <w:r w:rsidRPr="009F274E">
        <w:rPr>
          <w:rFonts w:ascii="Calibri" w:hAnsi="Calibri"/>
          <w:sz w:val="22"/>
          <w:szCs w:val="22"/>
        </w:rPr>
        <w:t xml:space="preserve">Paul Hardwick—SD having challenges building partnerships for data acquisition, would be helpful to have more contracts at the state level that could be used at the local level for data acquisition. </w:t>
      </w:r>
      <w:r w:rsidR="000C1763">
        <w:rPr>
          <w:rFonts w:ascii="Calibri" w:hAnsi="Calibri"/>
          <w:sz w:val="22"/>
          <w:szCs w:val="22"/>
        </w:rPr>
        <w:t xml:space="preserve">OCIO response: </w:t>
      </w:r>
      <w:r w:rsidRPr="009F274E">
        <w:rPr>
          <w:rFonts w:ascii="Calibri" w:hAnsi="Calibri"/>
          <w:sz w:val="22"/>
          <w:szCs w:val="22"/>
        </w:rPr>
        <w:t xml:space="preserve">GSA does not want to continue with the MSA because it has not been used all that much. </w:t>
      </w:r>
      <w:r w:rsidR="000C1763">
        <w:rPr>
          <w:rFonts w:ascii="Calibri" w:hAnsi="Calibri"/>
          <w:sz w:val="22"/>
          <w:szCs w:val="22"/>
        </w:rPr>
        <w:t>For some agencies, procedures have</w:t>
      </w:r>
      <w:r w:rsidRPr="009F274E">
        <w:rPr>
          <w:rFonts w:ascii="Calibri" w:hAnsi="Calibri"/>
          <w:sz w:val="22"/>
          <w:szCs w:val="22"/>
        </w:rPr>
        <w:t xml:space="preserve"> changed—need to now get 3 bids.</w:t>
      </w:r>
    </w:p>
    <w:p w:rsidR="00D3215F" w:rsidRPr="009F274E" w:rsidRDefault="00D3215F" w:rsidP="00CB4F58">
      <w:pPr>
        <w:numPr>
          <w:ilvl w:val="0"/>
          <w:numId w:val="24"/>
        </w:numPr>
        <w:rPr>
          <w:rFonts w:ascii="Calibri" w:hAnsi="Calibri"/>
          <w:sz w:val="22"/>
          <w:szCs w:val="22"/>
        </w:rPr>
      </w:pPr>
      <w:r w:rsidRPr="009F274E">
        <w:rPr>
          <w:rFonts w:ascii="Calibri" w:hAnsi="Calibri"/>
          <w:sz w:val="22"/>
          <w:szCs w:val="22"/>
        </w:rPr>
        <w:t>Marin County (Brian</w:t>
      </w:r>
      <w:r w:rsidR="00CD1523">
        <w:rPr>
          <w:rFonts w:ascii="Calibri" w:hAnsi="Calibri"/>
          <w:sz w:val="22"/>
          <w:szCs w:val="22"/>
        </w:rPr>
        <w:t xml:space="preserve"> Quinn</w:t>
      </w:r>
      <w:r w:rsidRPr="009F274E">
        <w:rPr>
          <w:rFonts w:ascii="Calibri" w:hAnsi="Calibri"/>
          <w:sz w:val="22"/>
          <w:szCs w:val="22"/>
        </w:rPr>
        <w:t>)—data dropping in, making terrain models and updating hydro</w:t>
      </w:r>
      <w:r w:rsidR="00CD1523">
        <w:rPr>
          <w:rFonts w:ascii="Calibri" w:hAnsi="Calibri"/>
          <w:sz w:val="22"/>
          <w:szCs w:val="22"/>
        </w:rPr>
        <w:t>graphy, ESRI community map</w:t>
      </w:r>
      <w:r w:rsidR="00FE03A8">
        <w:rPr>
          <w:rFonts w:ascii="Calibri" w:hAnsi="Calibri"/>
          <w:sz w:val="22"/>
          <w:szCs w:val="22"/>
        </w:rPr>
        <w:t xml:space="preserve"> provides</w:t>
      </w:r>
      <w:r w:rsidRPr="009F274E">
        <w:rPr>
          <w:rFonts w:ascii="Calibri" w:hAnsi="Calibri"/>
          <w:sz w:val="22"/>
          <w:szCs w:val="22"/>
        </w:rPr>
        <w:t xml:space="preserve"> an inexpensive way to </w:t>
      </w:r>
      <w:r w:rsidR="000C1763">
        <w:rPr>
          <w:rFonts w:ascii="Calibri" w:hAnsi="Calibri"/>
          <w:sz w:val="22"/>
          <w:szCs w:val="22"/>
        </w:rPr>
        <w:t>build a fabulous base map.</w:t>
      </w:r>
    </w:p>
    <w:p w:rsidR="0079348C" w:rsidRPr="009F274E" w:rsidRDefault="0079348C" w:rsidP="00CB4F58">
      <w:pPr>
        <w:numPr>
          <w:ilvl w:val="0"/>
          <w:numId w:val="24"/>
        </w:numPr>
        <w:rPr>
          <w:rFonts w:ascii="Calibri" w:hAnsi="Calibri"/>
          <w:sz w:val="22"/>
          <w:szCs w:val="22"/>
        </w:rPr>
      </w:pPr>
      <w:r w:rsidRPr="009F274E">
        <w:rPr>
          <w:rFonts w:ascii="Calibri" w:hAnsi="Calibri"/>
          <w:sz w:val="22"/>
          <w:szCs w:val="22"/>
        </w:rPr>
        <w:t>BLM—nationwide coverage of PLSS, new standard, updated diagonal stat</w:t>
      </w:r>
      <w:r w:rsidR="000C1763">
        <w:rPr>
          <w:rFonts w:ascii="Calibri" w:hAnsi="Calibri"/>
          <w:sz w:val="22"/>
          <w:szCs w:val="22"/>
        </w:rPr>
        <w:t>e line, one month for new data.</w:t>
      </w:r>
    </w:p>
    <w:p w:rsidR="0079348C" w:rsidRPr="009F274E" w:rsidRDefault="0079348C" w:rsidP="00CB4F58">
      <w:pPr>
        <w:numPr>
          <w:ilvl w:val="0"/>
          <w:numId w:val="24"/>
        </w:numPr>
        <w:rPr>
          <w:rFonts w:ascii="Calibri" w:hAnsi="Calibri"/>
          <w:sz w:val="22"/>
          <w:szCs w:val="22"/>
        </w:rPr>
      </w:pPr>
      <w:r w:rsidRPr="009F274E">
        <w:rPr>
          <w:rFonts w:ascii="Calibri" w:hAnsi="Calibri"/>
          <w:sz w:val="22"/>
          <w:szCs w:val="22"/>
        </w:rPr>
        <w:t xml:space="preserve">CCJDC—Gale Foss, Lidar collection on schedule </w:t>
      </w:r>
    </w:p>
    <w:p w:rsidR="0079348C" w:rsidRPr="009F274E" w:rsidRDefault="0079348C" w:rsidP="00CB4F58">
      <w:pPr>
        <w:numPr>
          <w:ilvl w:val="0"/>
          <w:numId w:val="24"/>
        </w:numPr>
        <w:rPr>
          <w:rFonts w:ascii="Calibri" w:hAnsi="Calibri"/>
          <w:sz w:val="22"/>
          <w:szCs w:val="22"/>
        </w:rPr>
      </w:pPr>
      <w:r w:rsidRPr="009F274E">
        <w:rPr>
          <w:rFonts w:ascii="Calibri" w:hAnsi="Calibri"/>
          <w:sz w:val="22"/>
          <w:szCs w:val="22"/>
        </w:rPr>
        <w:t>OCIO—</w:t>
      </w:r>
      <w:r w:rsidR="000C1763">
        <w:rPr>
          <w:rFonts w:ascii="Calibri" w:hAnsi="Calibri"/>
          <w:sz w:val="22"/>
          <w:szCs w:val="22"/>
        </w:rPr>
        <w:t xml:space="preserve">Gary Darling says </w:t>
      </w:r>
      <w:r w:rsidRPr="009F274E">
        <w:rPr>
          <w:rFonts w:ascii="Calibri" w:hAnsi="Calibri"/>
          <w:sz w:val="22"/>
          <w:szCs w:val="22"/>
        </w:rPr>
        <w:t>thanks to federal partners</w:t>
      </w:r>
      <w:r w:rsidR="00FE03A8">
        <w:rPr>
          <w:rFonts w:ascii="Calibri" w:hAnsi="Calibri"/>
          <w:sz w:val="22"/>
          <w:szCs w:val="22"/>
        </w:rPr>
        <w:t>, activities are progressing</w:t>
      </w:r>
    </w:p>
    <w:p w:rsidR="0079348C" w:rsidRPr="009F274E" w:rsidRDefault="0079348C" w:rsidP="00CB4F58">
      <w:pPr>
        <w:numPr>
          <w:ilvl w:val="0"/>
          <w:numId w:val="24"/>
        </w:numPr>
        <w:rPr>
          <w:rFonts w:ascii="Calibri" w:hAnsi="Calibri"/>
          <w:sz w:val="22"/>
          <w:szCs w:val="22"/>
        </w:rPr>
      </w:pPr>
      <w:r w:rsidRPr="009F274E">
        <w:rPr>
          <w:rFonts w:ascii="Calibri" w:hAnsi="Calibri"/>
          <w:sz w:val="22"/>
          <w:szCs w:val="22"/>
        </w:rPr>
        <w:t>SLO—Andy</w:t>
      </w:r>
      <w:r w:rsidR="000C1763">
        <w:rPr>
          <w:rFonts w:ascii="Calibri" w:hAnsi="Calibri"/>
          <w:sz w:val="22"/>
          <w:szCs w:val="22"/>
        </w:rPr>
        <w:t xml:space="preserve"> Richardson</w:t>
      </w:r>
      <w:r w:rsidRPr="009F274E">
        <w:rPr>
          <w:rFonts w:ascii="Calibri" w:hAnsi="Calibri"/>
          <w:sz w:val="22"/>
          <w:szCs w:val="22"/>
        </w:rPr>
        <w:t>, past successful imagery project, SLO has good roads project, good opportunity to partner</w:t>
      </w:r>
    </w:p>
    <w:p w:rsidR="0079348C" w:rsidRPr="009F274E" w:rsidRDefault="0079348C" w:rsidP="00CB4F58">
      <w:pPr>
        <w:numPr>
          <w:ilvl w:val="0"/>
          <w:numId w:val="24"/>
        </w:numPr>
        <w:rPr>
          <w:rFonts w:ascii="Calibri" w:hAnsi="Calibri"/>
          <w:sz w:val="22"/>
          <w:szCs w:val="22"/>
        </w:rPr>
      </w:pPr>
      <w:r w:rsidRPr="009F274E">
        <w:rPr>
          <w:rFonts w:ascii="Calibri" w:hAnsi="Calibri"/>
          <w:sz w:val="22"/>
          <w:szCs w:val="22"/>
        </w:rPr>
        <w:t>Dennis Wuthrich, Farallon—C/C of SF finishing a web-based maintenance tool for address, based on open-source technology that is available to all. SF sees benefit in sharing and leveraging improvements. For information contact Blair Adams at C/C of SF.</w:t>
      </w:r>
    </w:p>
    <w:p w:rsidR="0079348C" w:rsidRPr="009F274E" w:rsidRDefault="0079348C" w:rsidP="00F3083F">
      <w:pPr>
        <w:rPr>
          <w:rFonts w:ascii="Calibri" w:hAnsi="Calibri"/>
          <w:sz w:val="22"/>
          <w:szCs w:val="22"/>
        </w:rPr>
      </w:pPr>
    </w:p>
    <w:p w:rsidR="00FE03A8" w:rsidRPr="009F274E" w:rsidRDefault="0079348C" w:rsidP="00FE03A8">
      <w:pPr>
        <w:numPr>
          <w:ilvl w:val="0"/>
          <w:numId w:val="3"/>
        </w:numPr>
        <w:rPr>
          <w:rFonts w:ascii="Calibri" w:hAnsi="Calibri"/>
          <w:sz w:val="22"/>
          <w:szCs w:val="22"/>
        </w:rPr>
      </w:pPr>
      <w:r w:rsidRPr="009F274E">
        <w:rPr>
          <w:rFonts w:ascii="Calibri" w:hAnsi="Calibri"/>
          <w:b/>
          <w:sz w:val="22"/>
          <w:szCs w:val="22"/>
        </w:rPr>
        <w:t>Strategic Planning</w:t>
      </w:r>
      <w:r w:rsidRPr="009F274E">
        <w:rPr>
          <w:rFonts w:ascii="Calibri" w:hAnsi="Calibri"/>
          <w:sz w:val="22"/>
          <w:szCs w:val="22"/>
        </w:rPr>
        <w:t>—</w:t>
      </w:r>
      <w:r w:rsidR="006C1F23">
        <w:rPr>
          <w:rFonts w:ascii="Calibri" w:hAnsi="Calibri"/>
          <w:sz w:val="22"/>
          <w:szCs w:val="22"/>
        </w:rPr>
        <w:t>the</w:t>
      </w:r>
      <w:r w:rsidR="00FE03A8">
        <w:rPr>
          <w:rFonts w:ascii="Calibri" w:hAnsi="Calibri"/>
          <w:sz w:val="22"/>
          <w:szCs w:val="22"/>
        </w:rPr>
        <w:t xml:space="preserve"> topic was introduced by reminding everyone that </w:t>
      </w:r>
      <w:r w:rsidRPr="009F274E">
        <w:rPr>
          <w:rFonts w:ascii="Calibri" w:hAnsi="Calibri"/>
          <w:sz w:val="22"/>
          <w:szCs w:val="22"/>
        </w:rPr>
        <w:t xml:space="preserve">good work has been done over the years, how do we benchmark and determine where to do next? </w:t>
      </w:r>
      <w:r w:rsidR="00FE03A8">
        <w:rPr>
          <w:rFonts w:ascii="Calibri" w:hAnsi="Calibri"/>
          <w:sz w:val="22"/>
          <w:szCs w:val="22"/>
        </w:rPr>
        <w:t xml:space="preserve"> The participants were asked if there was a need to relook at the current Strategic Plan and if there was a desire to document Council accomplishments and future initiatives, in the context of the Strategic Plan. </w:t>
      </w:r>
    </w:p>
    <w:p w:rsidR="0079348C" w:rsidRPr="009F274E" w:rsidRDefault="0079348C" w:rsidP="00FE03A8">
      <w:pPr>
        <w:ind w:left="1080"/>
        <w:rPr>
          <w:rFonts w:ascii="Calibri" w:hAnsi="Calibri"/>
          <w:sz w:val="22"/>
          <w:szCs w:val="22"/>
        </w:rPr>
      </w:pPr>
    </w:p>
    <w:p w:rsidR="009F274E" w:rsidRPr="009F274E" w:rsidRDefault="009F274E" w:rsidP="00B100A0">
      <w:pPr>
        <w:ind w:left="360"/>
        <w:rPr>
          <w:rFonts w:ascii="Calibri" w:hAnsi="Calibri"/>
          <w:sz w:val="22"/>
          <w:szCs w:val="22"/>
        </w:rPr>
      </w:pPr>
      <w:r w:rsidRPr="009F274E">
        <w:rPr>
          <w:rFonts w:ascii="Calibri" w:hAnsi="Calibri"/>
          <w:sz w:val="22"/>
          <w:szCs w:val="22"/>
        </w:rPr>
        <w:t>Discussion/questions:</w:t>
      </w:r>
    </w:p>
    <w:p w:rsidR="00BB710E" w:rsidRPr="009F274E" w:rsidRDefault="00BB710E" w:rsidP="00B100A0">
      <w:pPr>
        <w:numPr>
          <w:ilvl w:val="0"/>
          <w:numId w:val="21"/>
        </w:numPr>
        <w:ind w:left="1080"/>
        <w:rPr>
          <w:rFonts w:ascii="Calibri" w:hAnsi="Calibri"/>
          <w:sz w:val="22"/>
          <w:szCs w:val="22"/>
        </w:rPr>
      </w:pPr>
      <w:r w:rsidRPr="009F274E">
        <w:rPr>
          <w:rFonts w:ascii="Calibri" w:hAnsi="Calibri"/>
          <w:sz w:val="22"/>
          <w:szCs w:val="22"/>
        </w:rPr>
        <w:t xml:space="preserve">Very good idea, timely, good group of people, </w:t>
      </w:r>
      <w:r w:rsidR="006C1F23" w:rsidRPr="009F274E">
        <w:rPr>
          <w:rFonts w:ascii="Calibri" w:hAnsi="Calibri"/>
          <w:sz w:val="22"/>
          <w:szCs w:val="22"/>
        </w:rPr>
        <w:t>a lot</w:t>
      </w:r>
      <w:r w:rsidRPr="009F274E">
        <w:rPr>
          <w:rFonts w:ascii="Calibri" w:hAnsi="Calibri"/>
          <w:sz w:val="22"/>
          <w:szCs w:val="22"/>
        </w:rPr>
        <w:t xml:space="preserve"> of experience in developing strategic plans, engage with those who have plans, how to align, </w:t>
      </w:r>
    </w:p>
    <w:p w:rsidR="00BB710E" w:rsidRPr="009F274E" w:rsidRDefault="00BB710E" w:rsidP="00B100A0">
      <w:pPr>
        <w:numPr>
          <w:ilvl w:val="0"/>
          <w:numId w:val="21"/>
        </w:numPr>
        <w:ind w:left="1080"/>
        <w:rPr>
          <w:rFonts w:ascii="Calibri" w:hAnsi="Calibri"/>
          <w:sz w:val="22"/>
          <w:szCs w:val="22"/>
        </w:rPr>
      </w:pPr>
      <w:r w:rsidRPr="009F274E">
        <w:rPr>
          <w:rFonts w:ascii="Calibri" w:hAnsi="Calibri"/>
          <w:sz w:val="22"/>
          <w:szCs w:val="22"/>
        </w:rPr>
        <w:t xml:space="preserve">Very good time to highlight </w:t>
      </w:r>
      <w:r w:rsidR="006C1F23" w:rsidRPr="009F274E">
        <w:rPr>
          <w:rFonts w:ascii="Calibri" w:hAnsi="Calibri"/>
          <w:sz w:val="22"/>
          <w:szCs w:val="22"/>
        </w:rPr>
        <w:t>accomplishments</w:t>
      </w:r>
      <w:r w:rsidRPr="009F274E">
        <w:rPr>
          <w:rFonts w:ascii="Calibri" w:hAnsi="Calibri"/>
          <w:sz w:val="22"/>
          <w:szCs w:val="22"/>
        </w:rPr>
        <w:t xml:space="preserve"> will need to educate the incoming new administration on what the community has done. Administration reco</w:t>
      </w:r>
      <w:r w:rsidR="002B31CA">
        <w:rPr>
          <w:rFonts w:ascii="Calibri" w:hAnsi="Calibri"/>
          <w:sz w:val="22"/>
          <w:szCs w:val="22"/>
        </w:rPr>
        <w:t>g</w:t>
      </w:r>
      <w:r w:rsidRPr="009F274E">
        <w:rPr>
          <w:rFonts w:ascii="Calibri" w:hAnsi="Calibri"/>
          <w:sz w:val="22"/>
          <w:szCs w:val="22"/>
        </w:rPr>
        <w:t>nizes this work</w:t>
      </w:r>
      <w:r w:rsidR="002B31CA">
        <w:rPr>
          <w:rFonts w:ascii="Calibri" w:hAnsi="Calibri"/>
          <w:sz w:val="22"/>
          <w:szCs w:val="22"/>
        </w:rPr>
        <w:t>.</w:t>
      </w:r>
    </w:p>
    <w:p w:rsidR="00BB710E" w:rsidRPr="009F274E" w:rsidRDefault="00BB710E" w:rsidP="00B100A0">
      <w:pPr>
        <w:numPr>
          <w:ilvl w:val="0"/>
          <w:numId w:val="21"/>
        </w:numPr>
        <w:ind w:left="1080"/>
        <w:rPr>
          <w:rFonts w:ascii="Calibri" w:hAnsi="Calibri"/>
          <w:sz w:val="22"/>
          <w:szCs w:val="22"/>
        </w:rPr>
      </w:pPr>
      <w:r w:rsidRPr="009F274E">
        <w:rPr>
          <w:rFonts w:ascii="Calibri" w:hAnsi="Calibri"/>
          <w:sz w:val="22"/>
          <w:szCs w:val="22"/>
        </w:rPr>
        <w:t>Greatest power of strategic planning is that GIS was included in the CA</w:t>
      </w:r>
      <w:r w:rsidR="002B31CA">
        <w:rPr>
          <w:rFonts w:ascii="Calibri" w:hAnsi="Calibri"/>
          <w:sz w:val="22"/>
          <w:szCs w:val="22"/>
        </w:rPr>
        <w:t>D</w:t>
      </w:r>
      <w:r w:rsidRPr="009F274E">
        <w:rPr>
          <w:rFonts w:ascii="Calibri" w:hAnsi="Calibri"/>
          <w:sz w:val="22"/>
          <w:szCs w:val="22"/>
        </w:rPr>
        <w:t>PH greater strategic plan. It can be powerful.</w:t>
      </w:r>
    </w:p>
    <w:p w:rsidR="00BB710E" w:rsidRPr="009F274E" w:rsidRDefault="00BB710E" w:rsidP="00B100A0">
      <w:pPr>
        <w:numPr>
          <w:ilvl w:val="0"/>
          <w:numId w:val="21"/>
        </w:numPr>
        <w:ind w:left="1080"/>
        <w:rPr>
          <w:rFonts w:ascii="Calibri" w:hAnsi="Calibri"/>
          <w:sz w:val="22"/>
          <w:szCs w:val="22"/>
        </w:rPr>
      </w:pPr>
      <w:r w:rsidRPr="009F274E">
        <w:rPr>
          <w:rFonts w:ascii="Calibri" w:hAnsi="Calibri"/>
          <w:sz w:val="22"/>
          <w:szCs w:val="22"/>
        </w:rPr>
        <w:t xml:space="preserve">Possible to team with CGIA, as was done in the past. </w:t>
      </w:r>
    </w:p>
    <w:p w:rsidR="00BB710E" w:rsidRPr="009F274E" w:rsidRDefault="00BB710E" w:rsidP="00B100A0">
      <w:pPr>
        <w:numPr>
          <w:ilvl w:val="0"/>
          <w:numId w:val="21"/>
        </w:numPr>
        <w:ind w:left="1080"/>
        <w:rPr>
          <w:rFonts w:ascii="Calibri" w:hAnsi="Calibri"/>
          <w:sz w:val="22"/>
          <w:szCs w:val="22"/>
        </w:rPr>
      </w:pPr>
      <w:r w:rsidRPr="009F274E">
        <w:rPr>
          <w:rFonts w:ascii="Calibri" w:hAnsi="Calibri"/>
          <w:sz w:val="22"/>
          <w:szCs w:val="22"/>
        </w:rPr>
        <w:t xml:space="preserve">Last plans were at a high level, can we focus down to look at more specific objectives. Document what is going on with the state, and what needs attention when next GIO comes in. </w:t>
      </w:r>
    </w:p>
    <w:p w:rsidR="00BB710E" w:rsidRPr="009F274E" w:rsidRDefault="00BB710E" w:rsidP="00B100A0">
      <w:pPr>
        <w:numPr>
          <w:ilvl w:val="0"/>
          <w:numId w:val="21"/>
        </w:numPr>
        <w:ind w:left="1080"/>
        <w:rPr>
          <w:rFonts w:ascii="Calibri" w:hAnsi="Calibri"/>
          <w:sz w:val="22"/>
          <w:szCs w:val="22"/>
        </w:rPr>
      </w:pPr>
      <w:r w:rsidRPr="009F274E">
        <w:rPr>
          <w:rFonts w:ascii="Calibri" w:hAnsi="Calibri"/>
          <w:sz w:val="22"/>
          <w:szCs w:val="22"/>
        </w:rPr>
        <w:t>Don’t want to bite off too much.</w:t>
      </w:r>
    </w:p>
    <w:p w:rsidR="00BB710E" w:rsidRPr="009F274E" w:rsidRDefault="00BB710E" w:rsidP="00B100A0">
      <w:pPr>
        <w:numPr>
          <w:ilvl w:val="0"/>
          <w:numId w:val="21"/>
        </w:numPr>
        <w:ind w:left="1080"/>
        <w:rPr>
          <w:rFonts w:ascii="Calibri" w:hAnsi="Calibri"/>
          <w:sz w:val="22"/>
          <w:szCs w:val="22"/>
        </w:rPr>
      </w:pPr>
      <w:r w:rsidRPr="009F274E">
        <w:rPr>
          <w:rFonts w:ascii="Calibri" w:hAnsi="Calibri"/>
          <w:sz w:val="22"/>
          <w:szCs w:val="22"/>
        </w:rPr>
        <w:t>Reinforce need for a short accomplishments and what we have done as a state, and regionally.</w:t>
      </w:r>
    </w:p>
    <w:p w:rsidR="00BB710E" w:rsidRPr="009F274E" w:rsidRDefault="00BB710E" w:rsidP="00B100A0">
      <w:pPr>
        <w:numPr>
          <w:ilvl w:val="0"/>
          <w:numId w:val="21"/>
        </w:numPr>
        <w:ind w:left="1080"/>
        <w:rPr>
          <w:rFonts w:ascii="Calibri" w:hAnsi="Calibri"/>
          <w:sz w:val="22"/>
          <w:szCs w:val="22"/>
        </w:rPr>
      </w:pPr>
      <w:r w:rsidRPr="009F274E">
        <w:rPr>
          <w:rFonts w:ascii="Calibri" w:hAnsi="Calibri"/>
          <w:sz w:val="22"/>
          <w:szCs w:val="22"/>
        </w:rPr>
        <w:t>Start small, document needs assessment</w:t>
      </w:r>
    </w:p>
    <w:p w:rsidR="00D72555" w:rsidRPr="009F274E" w:rsidRDefault="00D72555" w:rsidP="00B100A0">
      <w:pPr>
        <w:numPr>
          <w:ilvl w:val="0"/>
          <w:numId w:val="21"/>
        </w:numPr>
        <w:ind w:left="1080"/>
        <w:rPr>
          <w:rFonts w:ascii="Calibri" w:hAnsi="Calibri"/>
          <w:sz w:val="22"/>
          <w:szCs w:val="22"/>
        </w:rPr>
      </w:pPr>
      <w:r w:rsidRPr="009F274E">
        <w:rPr>
          <w:rFonts w:ascii="Calibri" w:hAnsi="Calibri"/>
          <w:sz w:val="22"/>
          <w:szCs w:val="22"/>
        </w:rPr>
        <w:t>What might the interest of CGIA be to participate</w:t>
      </w:r>
    </w:p>
    <w:p w:rsidR="00D72555" w:rsidRPr="009F274E" w:rsidRDefault="009F274E" w:rsidP="00B100A0">
      <w:pPr>
        <w:ind w:left="360"/>
        <w:rPr>
          <w:rFonts w:ascii="Calibri" w:hAnsi="Calibri"/>
          <w:sz w:val="22"/>
          <w:szCs w:val="22"/>
        </w:rPr>
      </w:pPr>
      <w:r w:rsidRPr="009F274E">
        <w:rPr>
          <w:rFonts w:ascii="Calibri" w:hAnsi="Calibri"/>
          <w:sz w:val="22"/>
          <w:szCs w:val="22"/>
        </w:rPr>
        <w:t>Call for</w:t>
      </w:r>
      <w:r w:rsidR="00D72555" w:rsidRPr="009F274E">
        <w:rPr>
          <w:rFonts w:ascii="Calibri" w:hAnsi="Calibri"/>
          <w:sz w:val="22"/>
          <w:szCs w:val="22"/>
        </w:rPr>
        <w:t xml:space="preserve"> volunteer</w:t>
      </w:r>
      <w:r w:rsidRPr="009F274E">
        <w:rPr>
          <w:rFonts w:ascii="Calibri" w:hAnsi="Calibri"/>
          <w:sz w:val="22"/>
          <w:szCs w:val="22"/>
        </w:rPr>
        <w:t>s</w:t>
      </w:r>
      <w:r w:rsidR="00D72555" w:rsidRPr="009F274E">
        <w:rPr>
          <w:rFonts w:ascii="Calibri" w:hAnsi="Calibri"/>
          <w:sz w:val="22"/>
          <w:szCs w:val="22"/>
        </w:rPr>
        <w:t>? Gary Darling, David Harris, Gil Harrington, Carol</w:t>
      </w:r>
      <w:r w:rsidRPr="009F274E">
        <w:rPr>
          <w:rFonts w:ascii="Calibri" w:hAnsi="Calibri"/>
          <w:sz w:val="22"/>
          <w:szCs w:val="22"/>
        </w:rPr>
        <w:t xml:space="preserve"> Ostergren</w:t>
      </w:r>
      <w:r w:rsidR="002B31CA">
        <w:rPr>
          <w:rFonts w:ascii="Calibri" w:hAnsi="Calibri"/>
          <w:sz w:val="22"/>
          <w:szCs w:val="22"/>
        </w:rPr>
        <w:t xml:space="preserve">, Anne Millington, Dennis Wuthrich, Craig Gooch, Ralph Davis, Christy Cox, </w:t>
      </w:r>
    </w:p>
    <w:p w:rsidR="00D72555" w:rsidRPr="009F274E" w:rsidRDefault="00D72555" w:rsidP="00F3083F">
      <w:pPr>
        <w:rPr>
          <w:rFonts w:ascii="Calibri" w:hAnsi="Calibri"/>
          <w:sz w:val="22"/>
          <w:szCs w:val="22"/>
        </w:rPr>
      </w:pPr>
    </w:p>
    <w:p w:rsidR="00D72555" w:rsidRPr="009F274E" w:rsidRDefault="00D72555" w:rsidP="00B100A0">
      <w:pPr>
        <w:numPr>
          <w:ilvl w:val="0"/>
          <w:numId w:val="3"/>
        </w:numPr>
        <w:tabs>
          <w:tab w:val="clear" w:pos="1080"/>
          <w:tab w:val="num" w:pos="1440"/>
        </w:tabs>
        <w:ind w:left="1440"/>
        <w:rPr>
          <w:rFonts w:ascii="Calibri" w:hAnsi="Calibri"/>
          <w:sz w:val="22"/>
          <w:szCs w:val="22"/>
        </w:rPr>
      </w:pPr>
      <w:r w:rsidRPr="009F274E">
        <w:rPr>
          <w:rFonts w:ascii="Calibri" w:hAnsi="Calibri"/>
          <w:b/>
          <w:sz w:val="22"/>
          <w:szCs w:val="22"/>
        </w:rPr>
        <w:t>Governance</w:t>
      </w:r>
      <w:r w:rsidRPr="009F274E">
        <w:rPr>
          <w:rFonts w:ascii="Calibri" w:hAnsi="Calibri"/>
          <w:sz w:val="22"/>
          <w:szCs w:val="22"/>
        </w:rPr>
        <w:t xml:space="preserve">—down at </w:t>
      </w:r>
      <w:r w:rsidR="001C3583">
        <w:rPr>
          <w:rFonts w:ascii="Calibri" w:hAnsi="Calibri"/>
          <w:sz w:val="22"/>
          <w:szCs w:val="22"/>
        </w:rPr>
        <w:t xml:space="preserve">CalGIS in </w:t>
      </w:r>
      <w:r w:rsidRPr="009F274E">
        <w:rPr>
          <w:rFonts w:ascii="Calibri" w:hAnsi="Calibri"/>
          <w:sz w:val="22"/>
          <w:szCs w:val="22"/>
        </w:rPr>
        <w:t xml:space="preserve">Huntington Beach we heard </w:t>
      </w:r>
      <w:r w:rsidR="00B52276" w:rsidRPr="009F274E">
        <w:rPr>
          <w:rFonts w:ascii="Calibri" w:hAnsi="Calibri"/>
          <w:sz w:val="22"/>
          <w:szCs w:val="22"/>
        </w:rPr>
        <w:t>from some Count</w:t>
      </w:r>
      <w:r w:rsidRPr="009F274E">
        <w:rPr>
          <w:rFonts w:ascii="Calibri" w:hAnsi="Calibri"/>
          <w:sz w:val="22"/>
          <w:szCs w:val="22"/>
        </w:rPr>
        <w:t>y GIO</w:t>
      </w:r>
      <w:r w:rsidR="008541F7">
        <w:rPr>
          <w:rFonts w:ascii="Calibri" w:hAnsi="Calibri"/>
          <w:sz w:val="22"/>
          <w:szCs w:val="22"/>
        </w:rPr>
        <w:t>s</w:t>
      </w:r>
      <w:r w:rsidRPr="009F274E">
        <w:rPr>
          <w:rFonts w:ascii="Calibri" w:hAnsi="Calibri"/>
          <w:sz w:val="22"/>
          <w:szCs w:val="22"/>
        </w:rPr>
        <w:t>.</w:t>
      </w:r>
    </w:p>
    <w:p w:rsidR="009F274E" w:rsidRPr="009F274E" w:rsidRDefault="00D72555" w:rsidP="00B100A0">
      <w:pPr>
        <w:ind w:left="360"/>
        <w:rPr>
          <w:rFonts w:ascii="Calibri" w:hAnsi="Calibri"/>
          <w:sz w:val="22"/>
          <w:szCs w:val="22"/>
        </w:rPr>
      </w:pPr>
      <w:r w:rsidRPr="009F274E">
        <w:rPr>
          <w:rFonts w:ascii="Calibri" w:hAnsi="Calibri"/>
          <w:sz w:val="22"/>
          <w:szCs w:val="22"/>
        </w:rPr>
        <w:t xml:space="preserve">A little history—chartered, </w:t>
      </w:r>
      <w:r w:rsidR="006C1F23" w:rsidRPr="009F274E">
        <w:rPr>
          <w:rFonts w:ascii="Calibri" w:hAnsi="Calibri"/>
          <w:sz w:val="22"/>
          <w:szCs w:val="22"/>
        </w:rPr>
        <w:t>unchartered</w:t>
      </w:r>
      <w:r w:rsidRPr="009F274E">
        <w:rPr>
          <w:rFonts w:ascii="Calibri" w:hAnsi="Calibri"/>
          <w:sz w:val="22"/>
          <w:szCs w:val="22"/>
        </w:rPr>
        <w:t xml:space="preserve">, recharted, now allows for seats for regional level, we missed some things, some things have </w:t>
      </w:r>
      <w:r w:rsidR="006C1F23" w:rsidRPr="009F274E">
        <w:rPr>
          <w:rFonts w:ascii="Calibri" w:hAnsi="Calibri"/>
          <w:sz w:val="22"/>
          <w:szCs w:val="22"/>
        </w:rPr>
        <w:t>changed;</w:t>
      </w:r>
      <w:r w:rsidRPr="009F274E">
        <w:rPr>
          <w:rFonts w:ascii="Calibri" w:hAnsi="Calibri"/>
          <w:sz w:val="22"/>
          <w:szCs w:val="22"/>
        </w:rPr>
        <w:t xml:space="preserve"> now we perhaps belong under the CA technology </w:t>
      </w:r>
      <w:r w:rsidRPr="009F274E">
        <w:rPr>
          <w:rFonts w:ascii="Calibri" w:hAnsi="Calibri"/>
          <w:sz w:val="22"/>
          <w:szCs w:val="22"/>
        </w:rPr>
        <w:lastRenderedPageBreak/>
        <w:t>Office. We missed the 7 departments, creates some awkwardness (for exa</w:t>
      </w:r>
      <w:r w:rsidR="009F274E" w:rsidRPr="009F274E">
        <w:rPr>
          <w:rFonts w:ascii="Calibri" w:hAnsi="Calibri"/>
          <w:sz w:val="22"/>
          <w:szCs w:val="22"/>
        </w:rPr>
        <w:t>mple, BOE does not have a seat).</w:t>
      </w:r>
      <w:r w:rsidRPr="009F274E">
        <w:rPr>
          <w:rFonts w:ascii="Calibri" w:hAnsi="Calibri"/>
          <w:sz w:val="22"/>
          <w:szCs w:val="22"/>
        </w:rPr>
        <w:t xml:space="preserve"> Would like to form a governance working group, to advise the new administration, </w:t>
      </w:r>
      <w:r w:rsidR="009F274E" w:rsidRPr="009F274E">
        <w:rPr>
          <w:rFonts w:ascii="Calibri" w:hAnsi="Calibri"/>
          <w:sz w:val="22"/>
          <w:szCs w:val="22"/>
        </w:rPr>
        <w:t xml:space="preserve">and </w:t>
      </w:r>
      <w:r w:rsidRPr="009F274E">
        <w:rPr>
          <w:rFonts w:ascii="Calibri" w:hAnsi="Calibri"/>
          <w:sz w:val="22"/>
          <w:szCs w:val="22"/>
        </w:rPr>
        <w:t>d</w:t>
      </w:r>
      <w:r w:rsidR="009F274E" w:rsidRPr="009F274E">
        <w:rPr>
          <w:rFonts w:ascii="Calibri" w:hAnsi="Calibri"/>
          <w:sz w:val="22"/>
          <w:szCs w:val="22"/>
        </w:rPr>
        <w:t>efine a clear line of authority</w:t>
      </w:r>
      <w:r w:rsidR="008541F7">
        <w:rPr>
          <w:rFonts w:ascii="Calibri" w:hAnsi="Calibri"/>
          <w:sz w:val="22"/>
          <w:szCs w:val="22"/>
        </w:rPr>
        <w:t>, clarify roles and responsibilities and relationships</w:t>
      </w:r>
      <w:r w:rsidR="009F274E" w:rsidRPr="009F274E">
        <w:rPr>
          <w:rFonts w:ascii="Calibri" w:hAnsi="Calibri"/>
          <w:sz w:val="22"/>
          <w:szCs w:val="22"/>
        </w:rPr>
        <w:t>.</w:t>
      </w:r>
    </w:p>
    <w:p w:rsidR="00D72555" w:rsidRPr="009F274E" w:rsidRDefault="009F274E" w:rsidP="00B100A0">
      <w:pPr>
        <w:ind w:left="360"/>
        <w:rPr>
          <w:rFonts w:ascii="Calibri" w:hAnsi="Calibri"/>
          <w:sz w:val="22"/>
          <w:szCs w:val="22"/>
        </w:rPr>
      </w:pPr>
      <w:r w:rsidRPr="009F274E">
        <w:rPr>
          <w:rFonts w:ascii="Calibri" w:hAnsi="Calibri"/>
          <w:sz w:val="22"/>
          <w:szCs w:val="22"/>
        </w:rPr>
        <w:t>Discussion/questions:</w:t>
      </w:r>
      <w:r w:rsidR="00D72555" w:rsidRPr="009F274E">
        <w:rPr>
          <w:rFonts w:ascii="Calibri" w:hAnsi="Calibri"/>
          <w:sz w:val="22"/>
          <w:szCs w:val="22"/>
        </w:rPr>
        <w:t xml:space="preserve"> </w:t>
      </w:r>
    </w:p>
    <w:p w:rsidR="00B52276" w:rsidRPr="009F274E" w:rsidRDefault="00B52276" w:rsidP="00B100A0">
      <w:pPr>
        <w:numPr>
          <w:ilvl w:val="0"/>
          <w:numId w:val="19"/>
        </w:numPr>
        <w:ind w:left="1080"/>
        <w:rPr>
          <w:rFonts w:ascii="Calibri" w:hAnsi="Calibri"/>
          <w:sz w:val="22"/>
          <w:szCs w:val="22"/>
        </w:rPr>
      </w:pPr>
      <w:r w:rsidRPr="009F274E">
        <w:rPr>
          <w:rFonts w:ascii="Calibri" w:hAnsi="Calibri"/>
          <w:sz w:val="22"/>
          <w:szCs w:val="22"/>
        </w:rPr>
        <w:t>C</w:t>
      </w:r>
      <w:r w:rsidR="009F274E" w:rsidRPr="009F274E">
        <w:rPr>
          <w:rFonts w:ascii="Calibri" w:hAnsi="Calibri"/>
          <w:sz w:val="22"/>
          <w:szCs w:val="22"/>
        </w:rPr>
        <w:t>aution: too many things to do</w:t>
      </w:r>
      <w:r w:rsidRPr="009F274E">
        <w:rPr>
          <w:rFonts w:ascii="Calibri" w:hAnsi="Calibri"/>
          <w:sz w:val="22"/>
          <w:szCs w:val="22"/>
        </w:rPr>
        <w:t xml:space="preserve"> </w:t>
      </w:r>
    </w:p>
    <w:p w:rsidR="00B52276" w:rsidRPr="009F274E" w:rsidRDefault="00B52276" w:rsidP="00B100A0">
      <w:pPr>
        <w:numPr>
          <w:ilvl w:val="0"/>
          <w:numId w:val="19"/>
        </w:numPr>
        <w:ind w:left="1080"/>
        <w:rPr>
          <w:rFonts w:ascii="Calibri" w:hAnsi="Calibri"/>
          <w:sz w:val="22"/>
          <w:szCs w:val="22"/>
        </w:rPr>
      </w:pPr>
      <w:r w:rsidRPr="009F274E">
        <w:rPr>
          <w:rFonts w:ascii="Calibri" w:hAnsi="Calibri"/>
          <w:sz w:val="22"/>
          <w:szCs w:val="22"/>
        </w:rPr>
        <w:t>Communic</w:t>
      </w:r>
      <w:r w:rsidR="009F274E" w:rsidRPr="009F274E">
        <w:rPr>
          <w:rFonts w:ascii="Calibri" w:hAnsi="Calibri"/>
          <w:sz w:val="22"/>
          <w:szCs w:val="22"/>
        </w:rPr>
        <w:t>ation issue to cities and count</w:t>
      </w:r>
      <w:r w:rsidRPr="009F274E">
        <w:rPr>
          <w:rFonts w:ascii="Calibri" w:hAnsi="Calibri"/>
          <w:sz w:val="22"/>
          <w:szCs w:val="22"/>
        </w:rPr>
        <w:t>ies</w:t>
      </w:r>
    </w:p>
    <w:p w:rsidR="00B52276" w:rsidRPr="009F274E" w:rsidRDefault="00B52276" w:rsidP="00B100A0">
      <w:pPr>
        <w:numPr>
          <w:ilvl w:val="0"/>
          <w:numId w:val="19"/>
        </w:numPr>
        <w:ind w:left="1080"/>
        <w:rPr>
          <w:rFonts w:ascii="Calibri" w:hAnsi="Calibri"/>
          <w:sz w:val="22"/>
          <w:szCs w:val="22"/>
        </w:rPr>
      </w:pPr>
      <w:r w:rsidRPr="009F274E">
        <w:rPr>
          <w:rFonts w:ascii="Calibri" w:hAnsi="Calibri"/>
          <w:sz w:val="22"/>
          <w:szCs w:val="22"/>
        </w:rPr>
        <w:t>From an incident command perspective, need to know where data and people reside</w:t>
      </w:r>
    </w:p>
    <w:p w:rsidR="00B52276" w:rsidRPr="009F274E" w:rsidRDefault="00B52276" w:rsidP="00B100A0">
      <w:pPr>
        <w:numPr>
          <w:ilvl w:val="0"/>
          <w:numId w:val="19"/>
        </w:numPr>
        <w:ind w:left="1080"/>
        <w:rPr>
          <w:rFonts w:ascii="Calibri" w:hAnsi="Calibri"/>
          <w:sz w:val="22"/>
          <w:szCs w:val="22"/>
        </w:rPr>
      </w:pPr>
      <w:r w:rsidRPr="009F274E">
        <w:rPr>
          <w:rFonts w:ascii="Calibri" w:hAnsi="Calibri"/>
          <w:sz w:val="22"/>
          <w:szCs w:val="22"/>
        </w:rPr>
        <w:t>Please consider the academic community</w:t>
      </w:r>
    </w:p>
    <w:p w:rsidR="00B52276" w:rsidRPr="009F274E" w:rsidRDefault="00B52276" w:rsidP="00B100A0">
      <w:pPr>
        <w:numPr>
          <w:ilvl w:val="0"/>
          <w:numId w:val="19"/>
        </w:numPr>
        <w:ind w:left="1080"/>
        <w:rPr>
          <w:rFonts w:ascii="Calibri" w:hAnsi="Calibri"/>
          <w:sz w:val="22"/>
          <w:szCs w:val="22"/>
        </w:rPr>
      </w:pPr>
      <w:r w:rsidRPr="009F274E">
        <w:rPr>
          <w:rFonts w:ascii="Calibri" w:hAnsi="Calibri"/>
          <w:sz w:val="22"/>
          <w:szCs w:val="22"/>
        </w:rPr>
        <w:t xml:space="preserve">Vital area, everything </w:t>
      </w:r>
      <w:r w:rsidR="009F274E" w:rsidRPr="009F274E">
        <w:rPr>
          <w:rFonts w:ascii="Calibri" w:hAnsi="Calibri"/>
          <w:sz w:val="22"/>
          <w:szCs w:val="22"/>
        </w:rPr>
        <w:t>starts locally as we have heard</w:t>
      </w:r>
      <w:r w:rsidRPr="009F274E">
        <w:rPr>
          <w:rFonts w:ascii="Calibri" w:hAnsi="Calibri"/>
          <w:sz w:val="22"/>
          <w:szCs w:val="22"/>
        </w:rPr>
        <w:t xml:space="preserve"> </w:t>
      </w:r>
    </w:p>
    <w:p w:rsidR="00B52276" w:rsidRPr="009F274E" w:rsidRDefault="00B52276" w:rsidP="00B100A0">
      <w:pPr>
        <w:ind w:left="360"/>
        <w:rPr>
          <w:rFonts w:ascii="Calibri" w:hAnsi="Calibri"/>
          <w:sz w:val="22"/>
          <w:szCs w:val="22"/>
        </w:rPr>
      </w:pPr>
    </w:p>
    <w:p w:rsidR="00B52276" w:rsidRPr="009F274E" w:rsidRDefault="009F274E" w:rsidP="00B100A0">
      <w:pPr>
        <w:ind w:left="360"/>
        <w:rPr>
          <w:rFonts w:ascii="Calibri" w:hAnsi="Calibri"/>
          <w:sz w:val="22"/>
          <w:szCs w:val="22"/>
        </w:rPr>
      </w:pPr>
      <w:r w:rsidRPr="009F274E">
        <w:rPr>
          <w:rFonts w:ascii="Calibri" w:hAnsi="Calibri"/>
          <w:sz w:val="22"/>
          <w:szCs w:val="22"/>
        </w:rPr>
        <w:t>Call for</w:t>
      </w:r>
      <w:r w:rsidR="00B52276" w:rsidRPr="009F274E">
        <w:rPr>
          <w:rFonts w:ascii="Calibri" w:hAnsi="Calibri"/>
          <w:sz w:val="22"/>
          <w:szCs w:val="22"/>
        </w:rPr>
        <w:t xml:space="preserve"> volunteer</w:t>
      </w:r>
      <w:r w:rsidRPr="009F274E">
        <w:rPr>
          <w:rFonts w:ascii="Calibri" w:hAnsi="Calibri"/>
          <w:sz w:val="22"/>
          <w:szCs w:val="22"/>
        </w:rPr>
        <w:t>s</w:t>
      </w:r>
      <w:r w:rsidR="00B52276" w:rsidRPr="009F274E">
        <w:rPr>
          <w:rFonts w:ascii="Calibri" w:hAnsi="Calibri"/>
          <w:sz w:val="22"/>
          <w:szCs w:val="22"/>
        </w:rPr>
        <w:t>, or who ca</w:t>
      </w:r>
      <w:r w:rsidRPr="009F274E">
        <w:rPr>
          <w:rFonts w:ascii="Calibri" w:hAnsi="Calibri"/>
          <w:sz w:val="22"/>
          <w:szCs w:val="22"/>
        </w:rPr>
        <w:t>n we contact who could help out</w:t>
      </w:r>
      <w:r w:rsidR="00B52276" w:rsidRPr="009F274E">
        <w:rPr>
          <w:rFonts w:ascii="Calibri" w:hAnsi="Calibri"/>
          <w:sz w:val="22"/>
          <w:szCs w:val="22"/>
        </w:rPr>
        <w:t xml:space="preserve">line the topic. Conference calls once or twice a month, </w:t>
      </w:r>
      <w:r w:rsidR="00CD1523">
        <w:rPr>
          <w:rFonts w:ascii="Calibri" w:hAnsi="Calibri"/>
          <w:sz w:val="22"/>
          <w:szCs w:val="22"/>
        </w:rPr>
        <w:t xml:space="preserve">start work in early November, </w:t>
      </w:r>
      <w:r w:rsidR="00B52276" w:rsidRPr="009F274E">
        <w:rPr>
          <w:rFonts w:ascii="Calibri" w:hAnsi="Calibri"/>
          <w:sz w:val="22"/>
          <w:szCs w:val="22"/>
        </w:rPr>
        <w:t>working document by Jan-Feb timeframe</w:t>
      </w:r>
    </w:p>
    <w:p w:rsidR="00B52276" w:rsidRPr="009F274E" w:rsidRDefault="00B52276" w:rsidP="00B100A0">
      <w:pPr>
        <w:numPr>
          <w:ilvl w:val="0"/>
          <w:numId w:val="20"/>
        </w:numPr>
        <w:ind w:left="1080"/>
        <w:rPr>
          <w:rFonts w:ascii="Calibri" w:hAnsi="Calibri"/>
          <w:sz w:val="22"/>
          <w:szCs w:val="22"/>
        </w:rPr>
      </w:pPr>
      <w:r w:rsidRPr="009F274E">
        <w:rPr>
          <w:rFonts w:ascii="Calibri" w:hAnsi="Calibri"/>
          <w:sz w:val="22"/>
          <w:szCs w:val="22"/>
        </w:rPr>
        <w:t>Diane Vaughn (</w:t>
      </w:r>
      <w:r w:rsidR="009F274E" w:rsidRPr="009F274E">
        <w:rPr>
          <w:rFonts w:ascii="Calibri" w:hAnsi="Calibri"/>
          <w:sz w:val="22"/>
          <w:szCs w:val="22"/>
        </w:rPr>
        <w:t xml:space="preserve">she is </w:t>
      </w:r>
      <w:r w:rsidRPr="009F274E">
        <w:rPr>
          <w:rFonts w:ascii="Calibri" w:hAnsi="Calibri"/>
          <w:sz w:val="22"/>
          <w:szCs w:val="22"/>
        </w:rPr>
        <w:t>positioning CalEMA to be a more coordinating organization, need to bring in the city, county, region</w:t>
      </w:r>
      <w:r w:rsidR="009F274E" w:rsidRPr="009F274E">
        <w:rPr>
          <w:rFonts w:ascii="Calibri" w:hAnsi="Calibri"/>
          <w:sz w:val="22"/>
          <w:szCs w:val="22"/>
        </w:rPr>
        <w:t>al players to leverage the best, extends Cal</w:t>
      </w:r>
      <w:r w:rsidRPr="009F274E">
        <w:rPr>
          <w:rFonts w:ascii="Calibri" w:hAnsi="Calibri"/>
          <w:sz w:val="22"/>
          <w:szCs w:val="22"/>
        </w:rPr>
        <w:t>EMA resources</w:t>
      </w:r>
      <w:r w:rsidR="009F274E" w:rsidRPr="009F274E">
        <w:rPr>
          <w:rFonts w:ascii="Calibri" w:hAnsi="Calibri"/>
          <w:sz w:val="22"/>
          <w:szCs w:val="22"/>
        </w:rPr>
        <w:t>)</w:t>
      </w:r>
    </w:p>
    <w:p w:rsidR="00B52276" w:rsidRPr="009F274E" w:rsidRDefault="00B52276" w:rsidP="00B100A0">
      <w:pPr>
        <w:numPr>
          <w:ilvl w:val="0"/>
          <w:numId w:val="20"/>
        </w:numPr>
        <w:ind w:left="1080"/>
        <w:rPr>
          <w:rFonts w:ascii="Calibri" w:hAnsi="Calibri"/>
          <w:sz w:val="22"/>
          <w:szCs w:val="22"/>
        </w:rPr>
      </w:pPr>
      <w:r w:rsidRPr="009F274E">
        <w:rPr>
          <w:rFonts w:ascii="Calibri" w:hAnsi="Calibri"/>
          <w:sz w:val="22"/>
          <w:szCs w:val="22"/>
        </w:rPr>
        <w:t>Ralph Davis</w:t>
      </w:r>
    </w:p>
    <w:p w:rsidR="00B52276" w:rsidRPr="009F274E" w:rsidRDefault="00B52276" w:rsidP="00B100A0">
      <w:pPr>
        <w:numPr>
          <w:ilvl w:val="0"/>
          <w:numId w:val="20"/>
        </w:numPr>
        <w:ind w:left="1080"/>
        <w:rPr>
          <w:rFonts w:ascii="Calibri" w:hAnsi="Calibri"/>
          <w:sz w:val="22"/>
          <w:szCs w:val="22"/>
        </w:rPr>
      </w:pPr>
      <w:r w:rsidRPr="009F274E">
        <w:rPr>
          <w:rFonts w:ascii="Calibri" w:hAnsi="Calibri"/>
          <w:sz w:val="22"/>
          <w:szCs w:val="22"/>
        </w:rPr>
        <w:t>Brian Quinn</w:t>
      </w:r>
    </w:p>
    <w:p w:rsidR="00B52276" w:rsidRPr="009F274E" w:rsidRDefault="00B52276" w:rsidP="00B100A0">
      <w:pPr>
        <w:numPr>
          <w:ilvl w:val="0"/>
          <w:numId w:val="20"/>
        </w:numPr>
        <w:ind w:left="1080"/>
        <w:rPr>
          <w:rFonts w:ascii="Calibri" w:hAnsi="Calibri"/>
          <w:sz w:val="22"/>
          <w:szCs w:val="22"/>
        </w:rPr>
      </w:pPr>
      <w:r w:rsidRPr="009F274E">
        <w:rPr>
          <w:rFonts w:ascii="Calibri" w:hAnsi="Calibri"/>
          <w:sz w:val="22"/>
          <w:szCs w:val="22"/>
        </w:rPr>
        <w:t>Karen Beardsley</w:t>
      </w:r>
    </w:p>
    <w:p w:rsidR="00B52276" w:rsidRPr="009F274E" w:rsidRDefault="00B52276" w:rsidP="00B100A0">
      <w:pPr>
        <w:numPr>
          <w:ilvl w:val="0"/>
          <w:numId w:val="20"/>
        </w:numPr>
        <w:ind w:left="1080"/>
        <w:rPr>
          <w:rFonts w:ascii="Calibri" w:hAnsi="Calibri"/>
          <w:sz w:val="22"/>
          <w:szCs w:val="22"/>
        </w:rPr>
      </w:pPr>
      <w:r w:rsidRPr="009F274E">
        <w:rPr>
          <w:rFonts w:ascii="Calibri" w:hAnsi="Calibri"/>
          <w:sz w:val="22"/>
          <w:szCs w:val="22"/>
        </w:rPr>
        <w:t>Roger Ewers</w:t>
      </w:r>
    </w:p>
    <w:p w:rsidR="00B52276" w:rsidRPr="009F274E" w:rsidRDefault="00B52276" w:rsidP="00B100A0">
      <w:pPr>
        <w:numPr>
          <w:ilvl w:val="0"/>
          <w:numId w:val="20"/>
        </w:numPr>
        <w:ind w:left="1080"/>
        <w:rPr>
          <w:rFonts w:ascii="Calibri" w:hAnsi="Calibri"/>
          <w:sz w:val="22"/>
          <w:szCs w:val="22"/>
        </w:rPr>
      </w:pPr>
      <w:r w:rsidRPr="009F274E">
        <w:rPr>
          <w:rFonts w:ascii="Calibri" w:hAnsi="Calibri"/>
          <w:sz w:val="22"/>
          <w:szCs w:val="22"/>
        </w:rPr>
        <w:t>Mark Greninger</w:t>
      </w:r>
    </w:p>
    <w:p w:rsidR="00B52276" w:rsidRPr="009F274E" w:rsidRDefault="00B52276" w:rsidP="00B100A0">
      <w:pPr>
        <w:numPr>
          <w:ilvl w:val="0"/>
          <w:numId w:val="20"/>
        </w:numPr>
        <w:ind w:left="1080"/>
        <w:rPr>
          <w:rFonts w:ascii="Calibri" w:hAnsi="Calibri"/>
          <w:sz w:val="22"/>
          <w:szCs w:val="22"/>
        </w:rPr>
      </w:pPr>
      <w:r w:rsidRPr="009F274E">
        <w:rPr>
          <w:rFonts w:ascii="Calibri" w:hAnsi="Calibri"/>
          <w:sz w:val="22"/>
          <w:szCs w:val="22"/>
        </w:rPr>
        <w:t>DMV</w:t>
      </w:r>
    </w:p>
    <w:p w:rsidR="00B52276" w:rsidRPr="009F274E" w:rsidRDefault="00B52276" w:rsidP="00F3083F">
      <w:pPr>
        <w:rPr>
          <w:rFonts w:ascii="Calibri" w:hAnsi="Calibri"/>
          <w:sz w:val="22"/>
          <w:szCs w:val="22"/>
        </w:rPr>
      </w:pPr>
    </w:p>
    <w:p w:rsidR="009F274E" w:rsidRPr="009F274E" w:rsidRDefault="008541F7" w:rsidP="003152BF">
      <w:pPr>
        <w:pStyle w:val="Heading2"/>
        <w:numPr>
          <w:ilvl w:val="0"/>
          <w:numId w:val="3"/>
        </w:numPr>
        <w:rPr>
          <w:rFonts w:ascii="Calibri" w:hAnsi="Calibri" w:cs="Calibri"/>
          <w:sz w:val="22"/>
          <w:szCs w:val="22"/>
        </w:rPr>
      </w:pPr>
      <w:r w:rsidRPr="008541F7">
        <w:rPr>
          <w:rFonts w:ascii="Calibri" w:hAnsi="Calibri" w:cs="Calibri"/>
          <w:b/>
          <w:sz w:val="22"/>
          <w:szCs w:val="22"/>
        </w:rPr>
        <w:t>Digital Land Record Information</w:t>
      </w:r>
      <w:r w:rsidR="009F274E" w:rsidRPr="009F274E">
        <w:rPr>
          <w:rFonts w:ascii="Calibri" w:hAnsi="Calibri" w:cs="Calibri"/>
          <w:sz w:val="22"/>
          <w:szCs w:val="22"/>
        </w:rPr>
        <w:t>—Gary Darling, OCIO</w:t>
      </w:r>
      <w:r w:rsidR="00627F26" w:rsidRPr="009F274E">
        <w:rPr>
          <w:rFonts w:ascii="Calibri" w:hAnsi="Calibri" w:cs="Calibri"/>
          <w:sz w:val="22"/>
          <w:szCs w:val="22"/>
        </w:rPr>
        <w:t xml:space="preserve">  </w:t>
      </w:r>
      <w:r w:rsidR="00627F26" w:rsidRPr="009F274E">
        <w:rPr>
          <w:rFonts w:ascii="Calibri" w:hAnsi="Calibri" w:cs="Calibri"/>
          <w:sz w:val="22"/>
          <w:szCs w:val="22"/>
          <w:u w:val="single"/>
        </w:rPr>
        <w:t>gary.darling@state.ca.gov</w:t>
      </w:r>
    </w:p>
    <w:p w:rsidR="009F274E" w:rsidRPr="009F274E" w:rsidRDefault="009F274E" w:rsidP="009F274E">
      <w:pPr>
        <w:pStyle w:val="Heading2"/>
        <w:ind w:left="540" w:hanging="540"/>
        <w:rPr>
          <w:rFonts w:ascii="Calibri" w:hAnsi="Calibri" w:cs="Calibri"/>
          <w:sz w:val="22"/>
          <w:szCs w:val="22"/>
        </w:rPr>
      </w:pPr>
      <w:r w:rsidRPr="009F274E">
        <w:rPr>
          <w:rFonts w:ascii="Calibri" w:hAnsi="Calibri" w:cs="Calibri"/>
          <w:sz w:val="22"/>
          <w:szCs w:val="22"/>
        </w:rPr>
        <w:t xml:space="preserve">Why is parcel data important? Gary described the 4 areas for which parcels are important: </w:t>
      </w:r>
    </w:p>
    <w:p w:rsidR="009F274E" w:rsidRPr="009F274E" w:rsidRDefault="009F274E" w:rsidP="00A51A09">
      <w:pPr>
        <w:pStyle w:val="Heading1"/>
        <w:numPr>
          <w:ilvl w:val="0"/>
          <w:numId w:val="22"/>
        </w:numPr>
        <w:rPr>
          <w:rFonts w:ascii="Calibri" w:hAnsi="Calibri" w:cs="Calibri"/>
          <w:sz w:val="22"/>
          <w:szCs w:val="22"/>
        </w:rPr>
      </w:pPr>
      <w:r w:rsidRPr="009F274E">
        <w:rPr>
          <w:rFonts w:ascii="Calibri" w:hAnsi="Calibri" w:cs="Calibri"/>
          <w:sz w:val="22"/>
          <w:szCs w:val="22"/>
        </w:rPr>
        <w:t>Land Use Planning</w:t>
      </w:r>
    </w:p>
    <w:p w:rsidR="009F274E" w:rsidRPr="009F274E" w:rsidRDefault="009F274E" w:rsidP="009F274E">
      <w:pPr>
        <w:pStyle w:val="Heading2"/>
        <w:numPr>
          <w:ilvl w:val="0"/>
          <w:numId w:val="18"/>
        </w:numPr>
        <w:rPr>
          <w:rFonts w:ascii="Calibri" w:hAnsi="Calibri" w:cs="Calibri"/>
          <w:sz w:val="22"/>
          <w:szCs w:val="22"/>
        </w:rPr>
      </w:pPr>
      <w:r w:rsidRPr="009F274E">
        <w:rPr>
          <w:rFonts w:ascii="Calibri" w:hAnsi="Calibri" w:cs="Calibri"/>
          <w:sz w:val="22"/>
          <w:szCs w:val="22"/>
        </w:rPr>
        <w:t>Open space protection</w:t>
      </w:r>
    </w:p>
    <w:p w:rsidR="009F274E" w:rsidRPr="009F274E" w:rsidRDefault="009F274E" w:rsidP="009F274E">
      <w:pPr>
        <w:pStyle w:val="Heading2"/>
        <w:numPr>
          <w:ilvl w:val="0"/>
          <w:numId w:val="18"/>
        </w:numPr>
        <w:rPr>
          <w:rFonts w:ascii="Calibri" w:hAnsi="Calibri" w:cs="Calibri"/>
          <w:sz w:val="22"/>
          <w:szCs w:val="22"/>
        </w:rPr>
      </w:pPr>
      <w:r w:rsidRPr="009F274E">
        <w:rPr>
          <w:rFonts w:ascii="Calibri" w:hAnsi="Calibri" w:cs="Calibri"/>
          <w:sz w:val="22"/>
          <w:szCs w:val="22"/>
        </w:rPr>
        <w:t>AB 32</w:t>
      </w:r>
    </w:p>
    <w:p w:rsidR="009F274E" w:rsidRPr="009F274E" w:rsidRDefault="009F274E" w:rsidP="009F274E">
      <w:pPr>
        <w:pStyle w:val="Heading2"/>
        <w:numPr>
          <w:ilvl w:val="0"/>
          <w:numId w:val="18"/>
        </w:numPr>
        <w:rPr>
          <w:rFonts w:ascii="Calibri" w:hAnsi="Calibri" w:cs="Calibri"/>
          <w:sz w:val="22"/>
          <w:szCs w:val="22"/>
        </w:rPr>
      </w:pPr>
      <w:r w:rsidRPr="009F274E">
        <w:rPr>
          <w:rFonts w:ascii="Calibri" w:hAnsi="Calibri" w:cs="Calibri"/>
          <w:sz w:val="22"/>
          <w:szCs w:val="22"/>
        </w:rPr>
        <w:t>Broadband Mapping</w:t>
      </w:r>
      <w:r>
        <w:rPr>
          <w:rFonts w:ascii="Calibri" w:hAnsi="Calibri" w:cs="Calibri"/>
          <w:sz w:val="22"/>
          <w:szCs w:val="22"/>
        </w:rPr>
        <w:t>—CPUD needs to be able to show bb availability</w:t>
      </w:r>
    </w:p>
    <w:p w:rsidR="009F274E" w:rsidRPr="009F274E" w:rsidRDefault="009F274E" w:rsidP="009F274E">
      <w:pPr>
        <w:pStyle w:val="Heading2"/>
        <w:numPr>
          <w:ilvl w:val="0"/>
          <w:numId w:val="18"/>
        </w:numPr>
        <w:rPr>
          <w:rFonts w:ascii="Calibri" w:hAnsi="Calibri" w:cs="Calibri"/>
          <w:sz w:val="22"/>
          <w:szCs w:val="22"/>
        </w:rPr>
      </w:pPr>
      <w:r w:rsidRPr="009F274E">
        <w:rPr>
          <w:rFonts w:ascii="Calibri" w:hAnsi="Calibri" w:cs="Calibri"/>
          <w:sz w:val="22"/>
          <w:szCs w:val="22"/>
        </w:rPr>
        <w:t>Transportation Planning</w:t>
      </w:r>
    </w:p>
    <w:p w:rsidR="009F274E" w:rsidRPr="009F274E" w:rsidRDefault="009F274E" w:rsidP="009F274E">
      <w:pPr>
        <w:pStyle w:val="Heading2"/>
        <w:numPr>
          <w:ilvl w:val="0"/>
          <w:numId w:val="18"/>
        </w:numPr>
        <w:rPr>
          <w:rFonts w:ascii="Calibri" w:hAnsi="Calibri" w:cs="Calibri"/>
          <w:sz w:val="22"/>
          <w:szCs w:val="22"/>
        </w:rPr>
      </w:pPr>
      <w:r w:rsidRPr="009F274E">
        <w:rPr>
          <w:rFonts w:ascii="Calibri" w:hAnsi="Calibri" w:cs="Calibri"/>
          <w:sz w:val="22"/>
          <w:szCs w:val="22"/>
        </w:rPr>
        <w:t>Environmental Management</w:t>
      </w:r>
    </w:p>
    <w:p w:rsidR="009F274E" w:rsidRPr="009F274E" w:rsidRDefault="009F274E" w:rsidP="009F274E">
      <w:pPr>
        <w:pStyle w:val="Heading2"/>
        <w:numPr>
          <w:ilvl w:val="0"/>
          <w:numId w:val="18"/>
        </w:numPr>
        <w:rPr>
          <w:rFonts w:ascii="Calibri" w:hAnsi="Calibri" w:cs="Calibri"/>
          <w:sz w:val="22"/>
          <w:szCs w:val="22"/>
        </w:rPr>
      </w:pPr>
      <w:r w:rsidRPr="009F274E">
        <w:rPr>
          <w:rFonts w:ascii="Calibri" w:hAnsi="Calibri" w:cs="Calibri"/>
          <w:sz w:val="22"/>
          <w:szCs w:val="22"/>
        </w:rPr>
        <w:t>Land Use Change</w:t>
      </w:r>
    </w:p>
    <w:p w:rsidR="009F274E" w:rsidRPr="009F274E" w:rsidRDefault="009F274E" w:rsidP="009F274E">
      <w:pPr>
        <w:pStyle w:val="Heading2"/>
        <w:numPr>
          <w:ilvl w:val="0"/>
          <w:numId w:val="18"/>
        </w:numPr>
        <w:rPr>
          <w:rFonts w:ascii="Calibri" w:hAnsi="Calibri" w:cs="Calibri"/>
          <w:sz w:val="22"/>
          <w:szCs w:val="22"/>
        </w:rPr>
      </w:pPr>
      <w:r w:rsidRPr="009F274E">
        <w:rPr>
          <w:rFonts w:ascii="Calibri" w:hAnsi="Calibri" w:cs="Calibri"/>
          <w:sz w:val="22"/>
          <w:szCs w:val="22"/>
        </w:rPr>
        <w:t>Sustainable communities</w:t>
      </w:r>
    </w:p>
    <w:p w:rsidR="009F274E" w:rsidRPr="009F274E" w:rsidRDefault="009F274E" w:rsidP="00A51A09">
      <w:pPr>
        <w:pStyle w:val="Heading1"/>
        <w:numPr>
          <w:ilvl w:val="0"/>
          <w:numId w:val="22"/>
        </w:numPr>
        <w:rPr>
          <w:rFonts w:ascii="Calibri" w:hAnsi="Calibri" w:cs="Calibri"/>
          <w:sz w:val="22"/>
          <w:szCs w:val="22"/>
        </w:rPr>
      </w:pPr>
      <w:r w:rsidRPr="009F274E">
        <w:rPr>
          <w:rFonts w:ascii="Calibri" w:hAnsi="Calibri" w:cs="Calibri"/>
          <w:sz w:val="22"/>
          <w:szCs w:val="22"/>
        </w:rPr>
        <w:t>Revenue and Taxation</w:t>
      </w:r>
    </w:p>
    <w:p w:rsidR="009F274E" w:rsidRPr="009F274E" w:rsidRDefault="009F274E" w:rsidP="009F274E">
      <w:pPr>
        <w:pStyle w:val="Heading2"/>
        <w:numPr>
          <w:ilvl w:val="0"/>
          <w:numId w:val="17"/>
        </w:numPr>
        <w:rPr>
          <w:rFonts w:ascii="Calibri" w:hAnsi="Calibri" w:cs="Calibri"/>
          <w:sz w:val="22"/>
          <w:szCs w:val="22"/>
        </w:rPr>
      </w:pPr>
      <w:r w:rsidRPr="009F274E">
        <w:rPr>
          <w:rFonts w:ascii="Calibri" w:hAnsi="Calibri" w:cs="Calibri"/>
          <w:sz w:val="22"/>
          <w:szCs w:val="22"/>
        </w:rPr>
        <w:t>Distribution of property tax revenues</w:t>
      </w:r>
    </w:p>
    <w:p w:rsidR="009F274E" w:rsidRPr="009F274E" w:rsidRDefault="009F274E" w:rsidP="009F274E">
      <w:pPr>
        <w:pStyle w:val="Heading2"/>
        <w:numPr>
          <w:ilvl w:val="0"/>
          <w:numId w:val="17"/>
        </w:numPr>
        <w:rPr>
          <w:rFonts w:ascii="Calibri" w:hAnsi="Calibri" w:cs="Calibri"/>
          <w:sz w:val="22"/>
          <w:szCs w:val="22"/>
        </w:rPr>
      </w:pPr>
      <w:r w:rsidRPr="009F274E">
        <w:rPr>
          <w:rFonts w:ascii="Calibri" w:hAnsi="Calibri" w:cs="Calibri"/>
          <w:sz w:val="22"/>
          <w:szCs w:val="22"/>
        </w:rPr>
        <w:t>Assure uniformity in property tax assessment</w:t>
      </w:r>
    </w:p>
    <w:p w:rsidR="009F274E" w:rsidRPr="009F274E" w:rsidRDefault="009F274E" w:rsidP="009F274E">
      <w:pPr>
        <w:pStyle w:val="Heading2"/>
        <w:numPr>
          <w:ilvl w:val="0"/>
          <w:numId w:val="17"/>
        </w:numPr>
        <w:rPr>
          <w:rFonts w:ascii="Calibri" w:hAnsi="Calibri" w:cs="Calibri"/>
          <w:sz w:val="22"/>
          <w:szCs w:val="22"/>
        </w:rPr>
      </w:pPr>
      <w:r w:rsidRPr="009F274E">
        <w:rPr>
          <w:rFonts w:ascii="Calibri" w:hAnsi="Calibri" w:cs="Calibri"/>
          <w:sz w:val="22"/>
          <w:szCs w:val="22"/>
        </w:rPr>
        <w:t xml:space="preserve">Project property tax growth </w:t>
      </w:r>
    </w:p>
    <w:p w:rsidR="009F274E" w:rsidRPr="009F274E" w:rsidRDefault="009F274E" w:rsidP="009F274E">
      <w:pPr>
        <w:pStyle w:val="Heading2"/>
        <w:numPr>
          <w:ilvl w:val="0"/>
          <w:numId w:val="17"/>
        </w:numPr>
        <w:rPr>
          <w:rFonts w:ascii="Calibri" w:hAnsi="Calibri" w:cs="Calibri"/>
          <w:sz w:val="22"/>
          <w:szCs w:val="22"/>
        </w:rPr>
      </w:pPr>
      <w:r w:rsidRPr="009F274E">
        <w:rPr>
          <w:rFonts w:ascii="Calibri" w:hAnsi="Calibri" w:cs="Calibri"/>
          <w:sz w:val="22"/>
          <w:szCs w:val="22"/>
        </w:rPr>
        <w:t>Analyze the impact of Prop 13 on schools/special revenue districts</w:t>
      </w:r>
    </w:p>
    <w:p w:rsidR="009F274E" w:rsidRPr="009F274E" w:rsidRDefault="009F274E" w:rsidP="009F274E">
      <w:pPr>
        <w:pStyle w:val="Heading2"/>
        <w:numPr>
          <w:ilvl w:val="0"/>
          <w:numId w:val="17"/>
        </w:numPr>
        <w:rPr>
          <w:rFonts w:ascii="Calibri" w:hAnsi="Calibri" w:cs="Calibri"/>
          <w:sz w:val="22"/>
          <w:szCs w:val="22"/>
        </w:rPr>
      </w:pPr>
      <w:r w:rsidRPr="009F274E">
        <w:rPr>
          <w:rFonts w:ascii="Calibri" w:hAnsi="Calibri" w:cs="Calibri"/>
          <w:sz w:val="22"/>
          <w:szCs w:val="22"/>
        </w:rPr>
        <w:t>Fraud investigation</w:t>
      </w:r>
    </w:p>
    <w:p w:rsidR="009F274E" w:rsidRPr="009F274E" w:rsidRDefault="009F274E" w:rsidP="009F274E">
      <w:pPr>
        <w:pStyle w:val="Heading2"/>
        <w:numPr>
          <w:ilvl w:val="0"/>
          <w:numId w:val="17"/>
        </w:numPr>
        <w:rPr>
          <w:rFonts w:ascii="Calibri" w:hAnsi="Calibri" w:cs="Calibri"/>
          <w:sz w:val="22"/>
          <w:szCs w:val="22"/>
        </w:rPr>
      </w:pPr>
      <w:r w:rsidRPr="009F274E">
        <w:rPr>
          <w:rFonts w:ascii="Calibri" w:hAnsi="Calibri" w:cs="Calibri"/>
          <w:sz w:val="22"/>
          <w:szCs w:val="22"/>
        </w:rPr>
        <w:t xml:space="preserve">Allocation of the sales tax </w:t>
      </w:r>
    </w:p>
    <w:p w:rsidR="009F274E" w:rsidRPr="009F274E" w:rsidRDefault="009F274E" w:rsidP="00A51A09">
      <w:pPr>
        <w:pStyle w:val="Heading1"/>
        <w:numPr>
          <w:ilvl w:val="0"/>
          <w:numId w:val="22"/>
        </w:numPr>
        <w:rPr>
          <w:rFonts w:ascii="Calibri" w:hAnsi="Calibri" w:cs="Calibri"/>
          <w:sz w:val="22"/>
          <w:szCs w:val="22"/>
        </w:rPr>
      </w:pPr>
      <w:r w:rsidRPr="009F274E">
        <w:rPr>
          <w:rFonts w:ascii="Calibri" w:hAnsi="Calibri" w:cs="Calibri"/>
          <w:sz w:val="22"/>
          <w:szCs w:val="22"/>
        </w:rPr>
        <w:t>Emergency Management</w:t>
      </w:r>
    </w:p>
    <w:p w:rsidR="009F274E" w:rsidRPr="009F274E" w:rsidRDefault="009F274E" w:rsidP="009F274E">
      <w:pPr>
        <w:pStyle w:val="Heading2"/>
        <w:numPr>
          <w:ilvl w:val="0"/>
          <w:numId w:val="16"/>
        </w:numPr>
        <w:rPr>
          <w:rFonts w:ascii="Calibri" w:hAnsi="Calibri" w:cs="Calibri"/>
          <w:sz w:val="22"/>
          <w:szCs w:val="22"/>
        </w:rPr>
      </w:pPr>
      <w:r w:rsidRPr="009F274E">
        <w:rPr>
          <w:rFonts w:ascii="Calibri" w:hAnsi="Calibri" w:cs="Calibri"/>
          <w:sz w:val="22"/>
          <w:szCs w:val="22"/>
        </w:rPr>
        <w:t>Dispatch</w:t>
      </w:r>
    </w:p>
    <w:p w:rsidR="009F274E" w:rsidRPr="009F274E" w:rsidRDefault="009F274E" w:rsidP="009F274E">
      <w:pPr>
        <w:pStyle w:val="Heading2"/>
        <w:numPr>
          <w:ilvl w:val="0"/>
          <w:numId w:val="16"/>
        </w:numPr>
        <w:rPr>
          <w:rFonts w:ascii="Calibri" w:hAnsi="Calibri" w:cs="Calibri"/>
          <w:sz w:val="22"/>
          <w:szCs w:val="22"/>
        </w:rPr>
      </w:pPr>
      <w:r w:rsidRPr="009F274E">
        <w:rPr>
          <w:rFonts w:ascii="Calibri" w:hAnsi="Calibri" w:cs="Calibri"/>
          <w:sz w:val="22"/>
          <w:szCs w:val="22"/>
        </w:rPr>
        <w:t>Evacuation planning</w:t>
      </w:r>
    </w:p>
    <w:p w:rsidR="009F274E" w:rsidRPr="009F274E" w:rsidRDefault="009F274E" w:rsidP="009F274E">
      <w:pPr>
        <w:pStyle w:val="Heading2"/>
        <w:numPr>
          <w:ilvl w:val="0"/>
          <w:numId w:val="16"/>
        </w:numPr>
        <w:rPr>
          <w:rFonts w:ascii="Calibri" w:hAnsi="Calibri" w:cs="Calibri"/>
          <w:sz w:val="22"/>
          <w:szCs w:val="22"/>
        </w:rPr>
      </w:pPr>
      <w:r w:rsidRPr="009F274E">
        <w:rPr>
          <w:rFonts w:ascii="Calibri" w:hAnsi="Calibri" w:cs="Calibri"/>
          <w:sz w:val="22"/>
          <w:szCs w:val="22"/>
        </w:rPr>
        <w:t>Contact information</w:t>
      </w:r>
    </w:p>
    <w:p w:rsidR="009F274E" w:rsidRPr="009F274E" w:rsidRDefault="009F274E" w:rsidP="009F274E">
      <w:pPr>
        <w:pStyle w:val="Heading2"/>
        <w:numPr>
          <w:ilvl w:val="0"/>
          <w:numId w:val="16"/>
        </w:numPr>
        <w:rPr>
          <w:rFonts w:ascii="Calibri" w:hAnsi="Calibri" w:cs="Calibri"/>
          <w:sz w:val="22"/>
          <w:szCs w:val="22"/>
        </w:rPr>
      </w:pPr>
      <w:r w:rsidRPr="009F274E">
        <w:rPr>
          <w:rFonts w:ascii="Calibri" w:hAnsi="Calibri" w:cs="Calibri"/>
          <w:sz w:val="22"/>
          <w:szCs w:val="22"/>
        </w:rPr>
        <w:t xml:space="preserve">Loss analysis </w:t>
      </w:r>
    </w:p>
    <w:p w:rsidR="009F274E" w:rsidRPr="009F274E" w:rsidRDefault="009F274E" w:rsidP="009F274E">
      <w:pPr>
        <w:pStyle w:val="Heading2"/>
        <w:numPr>
          <w:ilvl w:val="0"/>
          <w:numId w:val="16"/>
        </w:numPr>
        <w:rPr>
          <w:rFonts w:ascii="Calibri" w:hAnsi="Calibri" w:cs="Calibri"/>
          <w:sz w:val="22"/>
          <w:szCs w:val="22"/>
        </w:rPr>
      </w:pPr>
      <w:r w:rsidRPr="009F274E">
        <w:rPr>
          <w:rFonts w:ascii="Calibri" w:hAnsi="Calibri" w:cs="Calibri"/>
          <w:sz w:val="22"/>
          <w:szCs w:val="22"/>
        </w:rPr>
        <w:t>Event statistics</w:t>
      </w:r>
    </w:p>
    <w:p w:rsidR="009F274E" w:rsidRPr="009F274E" w:rsidRDefault="009F274E" w:rsidP="009F274E">
      <w:pPr>
        <w:pStyle w:val="Heading2"/>
        <w:numPr>
          <w:ilvl w:val="0"/>
          <w:numId w:val="16"/>
        </w:numPr>
        <w:rPr>
          <w:rFonts w:ascii="Calibri" w:hAnsi="Calibri" w:cs="Calibri"/>
          <w:sz w:val="22"/>
          <w:szCs w:val="22"/>
        </w:rPr>
      </w:pPr>
      <w:r w:rsidRPr="009F274E">
        <w:rPr>
          <w:rFonts w:ascii="Calibri" w:hAnsi="Calibri" w:cs="Calibri"/>
          <w:sz w:val="22"/>
          <w:szCs w:val="22"/>
        </w:rPr>
        <w:t>Emergency planning</w:t>
      </w:r>
    </w:p>
    <w:p w:rsidR="009F274E" w:rsidRPr="009F274E" w:rsidRDefault="009F274E" w:rsidP="009F274E">
      <w:pPr>
        <w:pStyle w:val="Heading2"/>
        <w:numPr>
          <w:ilvl w:val="0"/>
          <w:numId w:val="16"/>
        </w:numPr>
        <w:rPr>
          <w:rFonts w:ascii="Calibri" w:hAnsi="Calibri" w:cs="Calibri"/>
          <w:sz w:val="22"/>
          <w:szCs w:val="22"/>
        </w:rPr>
      </w:pPr>
      <w:r w:rsidRPr="009F274E">
        <w:rPr>
          <w:rFonts w:ascii="Calibri" w:hAnsi="Calibri" w:cs="Calibri"/>
          <w:sz w:val="22"/>
          <w:szCs w:val="22"/>
        </w:rPr>
        <w:t>Ownership delineation (public/private)</w:t>
      </w:r>
    </w:p>
    <w:p w:rsidR="009F274E" w:rsidRPr="009F274E" w:rsidRDefault="009F274E" w:rsidP="00A51A09">
      <w:pPr>
        <w:pStyle w:val="Heading2"/>
        <w:numPr>
          <w:ilvl w:val="0"/>
          <w:numId w:val="22"/>
        </w:numPr>
        <w:rPr>
          <w:rFonts w:ascii="Calibri" w:hAnsi="Calibri" w:cs="Calibri"/>
          <w:sz w:val="22"/>
          <w:szCs w:val="22"/>
        </w:rPr>
      </w:pPr>
      <w:r w:rsidRPr="009F274E">
        <w:rPr>
          <w:rFonts w:ascii="Calibri" w:hAnsi="Calibri" w:cs="Calibri"/>
          <w:sz w:val="22"/>
          <w:szCs w:val="22"/>
        </w:rPr>
        <w:lastRenderedPageBreak/>
        <w:t>Surveying</w:t>
      </w:r>
    </w:p>
    <w:p w:rsidR="009F274E" w:rsidRPr="009F274E" w:rsidRDefault="009F274E" w:rsidP="009F274E">
      <w:pPr>
        <w:pStyle w:val="Heading1"/>
        <w:ind w:left="0" w:firstLine="0"/>
        <w:rPr>
          <w:rFonts w:ascii="Calibri" w:hAnsi="Calibri" w:cs="Calibri"/>
          <w:sz w:val="22"/>
          <w:szCs w:val="22"/>
        </w:rPr>
      </w:pPr>
    </w:p>
    <w:p w:rsidR="009F274E" w:rsidRPr="009F274E" w:rsidRDefault="009F274E" w:rsidP="009F274E">
      <w:pPr>
        <w:pStyle w:val="Heading1"/>
        <w:ind w:left="0" w:firstLine="0"/>
        <w:rPr>
          <w:rFonts w:ascii="Calibri" w:hAnsi="Calibri" w:cs="Calibri"/>
          <w:sz w:val="22"/>
          <w:szCs w:val="22"/>
        </w:rPr>
      </w:pPr>
      <w:r w:rsidRPr="009F274E">
        <w:rPr>
          <w:rFonts w:ascii="Calibri" w:hAnsi="Calibri" w:cs="Calibri"/>
          <w:sz w:val="22"/>
          <w:szCs w:val="22"/>
        </w:rPr>
        <w:t>Progress in gathering parcels</w:t>
      </w:r>
      <w:r w:rsidR="00467446">
        <w:rPr>
          <w:rFonts w:ascii="Calibri" w:hAnsi="Calibri" w:cs="Calibri"/>
          <w:sz w:val="22"/>
          <w:szCs w:val="22"/>
        </w:rPr>
        <w:t>:</w:t>
      </w:r>
    </w:p>
    <w:p w:rsidR="009F274E" w:rsidRPr="009F274E" w:rsidRDefault="009F274E" w:rsidP="009F274E">
      <w:pPr>
        <w:pStyle w:val="Heading2"/>
        <w:ind w:left="0" w:firstLine="720"/>
        <w:rPr>
          <w:rFonts w:ascii="Calibri" w:hAnsi="Calibri" w:cs="Calibri"/>
          <w:sz w:val="22"/>
          <w:szCs w:val="22"/>
        </w:rPr>
      </w:pPr>
      <w:r w:rsidRPr="009F274E">
        <w:rPr>
          <w:rFonts w:ascii="Calibri" w:hAnsi="Calibri" w:cs="Calibri"/>
          <w:sz w:val="22"/>
          <w:szCs w:val="22"/>
        </w:rPr>
        <w:t xml:space="preserve">The good news – </w:t>
      </w:r>
    </w:p>
    <w:p w:rsidR="009F274E" w:rsidRPr="009F274E" w:rsidRDefault="009F274E" w:rsidP="009F274E">
      <w:pPr>
        <w:pStyle w:val="Heading2"/>
        <w:ind w:left="0" w:firstLine="0"/>
        <w:rPr>
          <w:rFonts w:ascii="Calibri" w:hAnsi="Calibri" w:cs="Calibri"/>
          <w:sz w:val="22"/>
          <w:szCs w:val="22"/>
        </w:rPr>
      </w:pPr>
      <w:r w:rsidRPr="009F274E">
        <w:rPr>
          <w:rFonts w:ascii="Calibri" w:hAnsi="Calibri" w:cs="Calibri"/>
          <w:sz w:val="22"/>
          <w:szCs w:val="22"/>
        </w:rPr>
        <w:t>We have 99.6% of California 14 million parcels in hand</w:t>
      </w:r>
    </w:p>
    <w:p w:rsidR="009F274E" w:rsidRPr="009F274E" w:rsidRDefault="009F274E" w:rsidP="009F274E">
      <w:pPr>
        <w:pStyle w:val="Heading2"/>
        <w:ind w:left="0" w:firstLine="0"/>
        <w:rPr>
          <w:rFonts w:ascii="Calibri" w:hAnsi="Calibri" w:cs="Calibri"/>
          <w:sz w:val="22"/>
          <w:szCs w:val="22"/>
        </w:rPr>
      </w:pPr>
      <w:r w:rsidRPr="009F274E">
        <w:rPr>
          <w:rFonts w:ascii="Calibri" w:hAnsi="Calibri" w:cs="Calibri"/>
          <w:sz w:val="22"/>
          <w:szCs w:val="22"/>
        </w:rPr>
        <w:t>Only rural San Luis Obispo county remains</w:t>
      </w:r>
    </w:p>
    <w:p w:rsidR="009F274E" w:rsidRPr="009F274E" w:rsidRDefault="009F274E" w:rsidP="009F274E">
      <w:pPr>
        <w:pStyle w:val="Heading2"/>
        <w:ind w:left="540" w:hanging="540"/>
        <w:rPr>
          <w:rFonts w:ascii="Calibri" w:hAnsi="Calibri" w:cs="Calibri"/>
          <w:sz w:val="22"/>
          <w:szCs w:val="22"/>
        </w:rPr>
      </w:pPr>
    </w:p>
    <w:p w:rsidR="009F274E" w:rsidRPr="009F274E" w:rsidRDefault="009F274E" w:rsidP="009F274E">
      <w:pPr>
        <w:pStyle w:val="Heading1"/>
        <w:ind w:left="0" w:firstLine="0"/>
        <w:rPr>
          <w:rFonts w:ascii="Calibri" w:hAnsi="Calibri" w:cs="Calibri"/>
          <w:sz w:val="22"/>
          <w:szCs w:val="22"/>
        </w:rPr>
      </w:pPr>
      <w:r w:rsidRPr="009F274E">
        <w:rPr>
          <w:rFonts w:ascii="Calibri" w:hAnsi="Calibri" w:cs="Calibri"/>
          <w:sz w:val="22"/>
          <w:szCs w:val="22"/>
        </w:rPr>
        <w:t xml:space="preserve">      The bad news…</w:t>
      </w:r>
    </w:p>
    <w:p w:rsidR="009F274E" w:rsidRPr="009F274E" w:rsidRDefault="009F274E" w:rsidP="009F274E">
      <w:pPr>
        <w:pStyle w:val="Heading2"/>
        <w:ind w:left="0" w:firstLine="0"/>
        <w:rPr>
          <w:rFonts w:ascii="Calibri" w:hAnsi="Calibri" w:cs="Calibri"/>
          <w:sz w:val="22"/>
          <w:szCs w:val="22"/>
        </w:rPr>
      </w:pPr>
      <w:r w:rsidRPr="009F274E">
        <w:rPr>
          <w:rFonts w:ascii="Calibri" w:hAnsi="Calibri" w:cs="Calibri"/>
          <w:sz w:val="22"/>
          <w:szCs w:val="22"/>
        </w:rPr>
        <w:t>6 counties will not allow us to distribute parcel data</w:t>
      </w:r>
    </w:p>
    <w:p w:rsidR="009F274E" w:rsidRPr="009F274E" w:rsidRDefault="009F274E" w:rsidP="009F274E">
      <w:pPr>
        <w:pStyle w:val="Heading2"/>
        <w:ind w:left="0" w:firstLine="0"/>
        <w:rPr>
          <w:rFonts w:ascii="Calibri" w:hAnsi="Calibri" w:cs="Calibri"/>
          <w:sz w:val="22"/>
          <w:szCs w:val="22"/>
        </w:rPr>
      </w:pPr>
      <w:r w:rsidRPr="009F274E">
        <w:rPr>
          <w:rFonts w:ascii="Calibri" w:hAnsi="Calibri" w:cs="Calibri"/>
          <w:sz w:val="22"/>
          <w:szCs w:val="22"/>
        </w:rPr>
        <w:t>52 counties will allow us to dis</w:t>
      </w:r>
      <w:r w:rsidR="00467446">
        <w:rPr>
          <w:rFonts w:ascii="Calibri" w:hAnsi="Calibri" w:cs="Calibri"/>
          <w:sz w:val="22"/>
          <w:szCs w:val="22"/>
        </w:rPr>
        <w:t>tribute data on a government-to-</w:t>
      </w:r>
      <w:r w:rsidRPr="009F274E">
        <w:rPr>
          <w:rFonts w:ascii="Calibri" w:hAnsi="Calibri" w:cs="Calibri"/>
          <w:sz w:val="22"/>
          <w:szCs w:val="22"/>
        </w:rPr>
        <w:t>government basis</w:t>
      </w:r>
    </w:p>
    <w:p w:rsidR="009F274E" w:rsidRPr="009F274E" w:rsidRDefault="009F274E" w:rsidP="009F274E">
      <w:pPr>
        <w:pStyle w:val="Heading2"/>
        <w:ind w:left="0" w:firstLine="0"/>
        <w:rPr>
          <w:rFonts w:ascii="Calibri" w:hAnsi="Calibri" w:cs="Calibri"/>
          <w:sz w:val="22"/>
          <w:szCs w:val="22"/>
        </w:rPr>
      </w:pPr>
    </w:p>
    <w:p w:rsidR="009F274E" w:rsidRPr="009F274E" w:rsidRDefault="009F274E" w:rsidP="009F274E">
      <w:pPr>
        <w:pStyle w:val="Heading1"/>
        <w:ind w:left="0" w:firstLine="0"/>
        <w:rPr>
          <w:rFonts w:ascii="Calibri" w:hAnsi="Calibri" w:cs="Calibri"/>
          <w:sz w:val="22"/>
          <w:szCs w:val="22"/>
        </w:rPr>
      </w:pPr>
      <w:r w:rsidRPr="009F274E">
        <w:rPr>
          <w:rFonts w:ascii="Calibri" w:hAnsi="Calibri" w:cs="Calibri"/>
          <w:sz w:val="22"/>
          <w:szCs w:val="22"/>
        </w:rPr>
        <w:t>Geocoding</w:t>
      </w:r>
    </w:p>
    <w:p w:rsidR="009F274E" w:rsidRPr="009F274E" w:rsidRDefault="009F274E" w:rsidP="009F274E">
      <w:pPr>
        <w:pStyle w:val="Heading2"/>
        <w:ind w:left="0" w:firstLine="0"/>
        <w:rPr>
          <w:rFonts w:ascii="Calibri" w:hAnsi="Calibri" w:cs="Calibri"/>
          <w:sz w:val="22"/>
          <w:szCs w:val="22"/>
        </w:rPr>
      </w:pPr>
      <w:r w:rsidRPr="009F274E">
        <w:rPr>
          <w:rFonts w:ascii="Calibri" w:hAnsi="Calibri" w:cs="Calibri"/>
          <w:sz w:val="22"/>
          <w:szCs w:val="22"/>
        </w:rPr>
        <w:t>Because we have a very complete parcel coverage expect a high quality geocoding service</w:t>
      </w:r>
    </w:p>
    <w:p w:rsidR="009F274E" w:rsidRPr="009F274E" w:rsidRDefault="009F274E" w:rsidP="009F274E">
      <w:pPr>
        <w:pStyle w:val="Heading2"/>
        <w:ind w:left="0" w:firstLine="0"/>
        <w:rPr>
          <w:rFonts w:ascii="Calibri" w:hAnsi="Calibri" w:cs="Calibri"/>
          <w:sz w:val="22"/>
          <w:szCs w:val="22"/>
        </w:rPr>
      </w:pPr>
      <w:r w:rsidRPr="009F274E">
        <w:rPr>
          <w:rFonts w:ascii="Calibri" w:hAnsi="Calibri" w:cs="Calibri"/>
          <w:sz w:val="22"/>
          <w:szCs w:val="22"/>
        </w:rPr>
        <w:t>1 million dollars available from a Federal homeland security grant via CalEMA for geocoding</w:t>
      </w:r>
    </w:p>
    <w:p w:rsidR="009F274E" w:rsidRPr="009F274E" w:rsidRDefault="009F274E" w:rsidP="009F274E">
      <w:pPr>
        <w:pStyle w:val="Heading2"/>
        <w:ind w:left="540" w:hanging="540"/>
        <w:rPr>
          <w:rFonts w:ascii="Calibri" w:hAnsi="Calibri" w:cs="Calibri"/>
          <w:sz w:val="22"/>
          <w:szCs w:val="22"/>
        </w:rPr>
      </w:pPr>
    </w:p>
    <w:p w:rsidR="009F274E" w:rsidRPr="009F274E" w:rsidRDefault="009F274E" w:rsidP="009F274E">
      <w:pPr>
        <w:pStyle w:val="Heading1"/>
        <w:ind w:left="0" w:firstLine="0"/>
        <w:rPr>
          <w:rFonts w:ascii="Calibri" w:hAnsi="Calibri" w:cs="Calibri"/>
          <w:sz w:val="22"/>
          <w:szCs w:val="22"/>
        </w:rPr>
      </w:pPr>
      <w:r w:rsidRPr="009F274E">
        <w:rPr>
          <w:rFonts w:ascii="Calibri" w:hAnsi="Calibri" w:cs="Calibri"/>
          <w:sz w:val="22"/>
          <w:szCs w:val="22"/>
        </w:rPr>
        <w:t>Geocoding Policy</w:t>
      </w:r>
    </w:p>
    <w:p w:rsidR="009F274E" w:rsidRPr="009F274E" w:rsidRDefault="009F274E" w:rsidP="009F274E">
      <w:pPr>
        <w:pStyle w:val="Heading2"/>
        <w:ind w:left="0" w:firstLine="0"/>
        <w:rPr>
          <w:rFonts w:ascii="Calibri" w:hAnsi="Calibri" w:cs="Calibri"/>
          <w:sz w:val="22"/>
          <w:szCs w:val="22"/>
        </w:rPr>
      </w:pPr>
      <w:r w:rsidRPr="009F274E">
        <w:rPr>
          <w:rFonts w:ascii="Calibri" w:hAnsi="Calibri" w:cs="Calibri"/>
          <w:sz w:val="22"/>
          <w:szCs w:val="22"/>
        </w:rPr>
        <w:t>Policy requiring new state database systems to geocode the address information they contain is in the vetting process now.</w:t>
      </w:r>
      <w:r>
        <w:rPr>
          <w:rFonts w:ascii="Calibri" w:hAnsi="Calibri" w:cs="Calibri"/>
          <w:sz w:val="22"/>
          <w:szCs w:val="22"/>
        </w:rPr>
        <w:t xml:space="preserve"> </w:t>
      </w:r>
      <w:r w:rsidRPr="009F274E">
        <w:rPr>
          <w:rFonts w:ascii="Calibri" w:hAnsi="Calibri"/>
          <w:sz w:val="22"/>
          <w:szCs w:val="22"/>
        </w:rPr>
        <w:t xml:space="preserve">Any responses or comments to the policy are due at 3 pm </w:t>
      </w:r>
      <w:r>
        <w:rPr>
          <w:rFonts w:ascii="Calibri" w:hAnsi="Calibri"/>
          <w:sz w:val="22"/>
          <w:szCs w:val="22"/>
        </w:rPr>
        <w:t>Oct. 7</w:t>
      </w:r>
      <w:r w:rsidRPr="009F274E">
        <w:rPr>
          <w:rFonts w:ascii="Calibri" w:hAnsi="Calibri"/>
          <w:sz w:val="22"/>
          <w:szCs w:val="22"/>
        </w:rPr>
        <w:t>.</w:t>
      </w:r>
    </w:p>
    <w:p w:rsidR="009F274E" w:rsidRPr="009F274E" w:rsidRDefault="009F274E" w:rsidP="009F274E">
      <w:pPr>
        <w:pStyle w:val="Heading2"/>
        <w:ind w:left="0" w:firstLine="0"/>
        <w:rPr>
          <w:rFonts w:ascii="Calibri" w:hAnsi="Calibri" w:cs="Calibri"/>
          <w:sz w:val="22"/>
          <w:szCs w:val="22"/>
        </w:rPr>
      </w:pPr>
      <w:r w:rsidRPr="009F274E">
        <w:rPr>
          <w:rFonts w:ascii="Calibri" w:hAnsi="Calibri" w:cs="Calibri"/>
          <w:sz w:val="22"/>
          <w:szCs w:val="22"/>
          <w:u w:val="single"/>
        </w:rPr>
        <w:t>http://community.portal.ca.gov/forum/categories.aspx?catid=59&amp;entercat=y</w:t>
      </w:r>
    </w:p>
    <w:p w:rsidR="009F274E" w:rsidRPr="009F274E" w:rsidRDefault="009F274E" w:rsidP="009F274E">
      <w:pPr>
        <w:pStyle w:val="Heading2"/>
        <w:ind w:left="0" w:firstLine="0"/>
        <w:rPr>
          <w:rFonts w:ascii="Calibri" w:hAnsi="Calibri" w:cs="Calibri"/>
          <w:sz w:val="22"/>
          <w:szCs w:val="22"/>
        </w:rPr>
      </w:pPr>
    </w:p>
    <w:p w:rsidR="009F274E" w:rsidRPr="009F274E" w:rsidRDefault="009F274E" w:rsidP="009F274E">
      <w:pPr>
        <w:pStyle w:val="Heading1"/>
        <w:ind w:left="0" w:firstLine="0"/>
        <w:rPr>
          <w:rFonts w:ascii="Calibri" w:hAnsi="Calibri" w:cs="Calibri"/>
          <w:sz w:val="22"/>
          <w:szCs w:val="22"/>
        </w:rPr>
      </w:pPr>
      <w:r w:rsidRPr="009F274E">
        <w:rPr>
          <w:rFonts w:ascii="Calibri" w:hAnsi="Calibri" w:cs="Calibri"/>
          <w:sz w:val="22"/>
          <w:szCs w:val="22"/>
        </w:rPr>
        <w:t>Proposed direction</w:t>
      </w:r>
    </w:p>
    <w:p w:rsidR="009F274E" w:rsidRPr="009F274E" w:rsidRDefault="009F274E" w:rsidP="009F274E">
      <w:pPr>
        <w:pStyle w:val="Heading2"/>
        <w:numPr>
          <w:ilvl w:val="0"/>
          <w:numId w:val="15"/>
        </w:numPr>
        <w:rPr>
          <w:rFonts w:ascii="Calibri" w:hAnsi="Calibri" w:cs="Calibri"/>
          <w:sz w:val="22"/>
          <w:szCs w:val="22"/>
        </w:rPr>
      </w:pPr>
      <w:r w:rsidRPr="009F274E">
        <w:rPr>
          <w:rFonts w:ascii="Calibri" w:hAnsi="Calibri" w:cs="Calibri"/>
          <w:sz w:val="22"/>
          <w:szCs w:val="22"/>
        </w:rPr>
        <w:t>1 million dollars of prop 84 funds allocated from strategic growth council to parcel improvement</w:t>
      </w:r>
    </w:p>
    <w:p w:rsidR="009F274E" w:rsidRPr="009F274E" w:rsidRDefault="009F274E" w:rsidP="009F274E">
      <w:pPr>
        <w:pStyle w:val="Heading3"/>
        <w:numPr>
          <w:ilvl w:val="0"/>
          <w:numId w:val="15"/>
        </w:numPr>
        <w:rPr>
          <w:rFonts w:ascii="Calibri" w:hAnsi="Calibri" w:cs="Calibri"/>
          <w:sz w:val="22"/>
          <w:szCs w:val="22"/>
        </w:rPr>
      </w:pPr>
      <w:r w:rsidRPr="009F274E">
        <w:rPr>
          <w:rFonts w:ascii="Calibri" w:hAnsi="Calibri" w:cs="Calibri"/>
          <w:sz w:val="22"/>
          <w:szCs w:val="22"/>
        </w:rPr>
        <w:t xml:space="preserve">parcel collection </w:t>
      </w:r>
    </w:p>
    <w:p w:rsidR="009F274E" w:rsidRPr="009F274E" w:rsidRDefault="009F274E" w:rsidP="009F274E">
      <w:pPr>
        <w:pStyle w:val="Heading3"/>
        <w:numPr>
          <w:ilvl w:val="0"/>
          <w:numId w:val="15"/>
        </w:numPr>
        <w:rPr>
          <w:rFonts w:ascii="Calibri" w:hAnsi="Calibri" w:cs="Calibri"/>
          <w:sz w:val="22"/>
          <w:szCs w:val="22"/>
        </w:rPr>
      </w:pPr>
      <w:r w:rsidRPr="009F274E">
        <w:rPr>
          <w:rFonts w:ascii="Calibri" w:hAnsi="Calibri" w:cs="Calibri"/>
          <w:sz w:val="22"/>
          <w:szCs w:val="22"/>
        </w:rPr>
        <w:t xml:space="preserve">data hosting </w:t>
      </w:r>
    </w:p>
    <w:p w:rsidR="009F274E" w:rsidRPr="009F274E" w:rsidRDefault="009F274E" w:rsidP="009F274E">
      <w:pPr>
        <w:pStyle w:val="Heading3"/>
        <w:numPr>
          <w:ilvl w:val="0"/>
          <w:numId w:val="15"/>
        </w:numPr>
        <w:rPr>
          <w:rFonts w:ascii="Calibri" w:hAnsi="Calibri" w:cs="Calibri"/>
          <w:sz w:val="22"/>
          <w:szCs w:val="22"/>
        </w:rPr>
      </w:pPr>
      <w:r w:rsidRPr="009F274E">
        <w:rPr>
          <w:rFonts w:ascii="Calibri" w:hAnsi="Calibri" w:cs="Calibri"/>
          <w:sz w:val="22"/>
          <w:szCs w:val="22"/>
        </w:rPr>
        <w:t xml:space="preserve">needs assessment </w:t>
      </w:r>
    </w:p>
    <w:p w:rsidR="009F274E" w:rsidRPr="009F274E" w:rsidRDefault="009F274E" w:rsidP="009F274E">
      <w:pPr>
        <w:pStyle w:val="Heading3"/>
        <w:numPr>
          <w:ilvl w:val="0"/>
          <w:numId w:val="15"/>
        </w:numPr>
        <w:rPr>
          <w:rFonts w:ascii="Calibri" w:hAnsi="Calibri" w:cs="Calibri"/>
          <w:sz w:val="22"/>
          <w:szCs w:val="22"/>
        </w:rPr>
      </w:pPr>
      <w:r w:rsidRPr="009F274E">
        <w:rPr>
          <w:rFonts w:ascii="Calibri" w:hAnsi="Calibri" w:cs="Calibri"/>
          <w:sz w:val="22"/>
          <w:szCs w:val="22"/>
        </w:rPr>
        <w:t>protocols to improve sharing</w:t>
      </w:r>
    </w:p>
    <w:p w:rsidR="009F274E" w:rsidRPr="009F274E" w:rsidRDefault="009F274E" w:rsidP="009F274E">
      <w:pPr>
        <w:pStyle w:val="Heading3"/>
        <w:numPr>
          <w:ilvl w:val="0"/>
          <w:numId w:val="15"/>
        </w:numPr>
        <w:rPr>
          <w:rFonts w:ascii="Calibri" w:hAnsi="Calibri" w:cs="Calibri"/>
          <w:sz w:val="22"/>
          <w:szCs w:val="22"/>
        </w:rPr>
      </w:pPr>
      <w:r w:rsidRPr="009F274E">
        <w:rPr>
          <w:rFonts w:ascii="Calibri" w:hAnsi="Calibri" w:cs="Calibri"/>
          <w:sz w:val="22"/>
          <w:szCs w:val="22"/>
        </w:rPr>
        <w:t>collaboration and education</w:t>
      </w:r>
    </w:p>
    <w:p w:rsidR="009F274E" w:rsidRPr="009F274E" w:rsidRDefault="009F274E" w:rsidP="009F274E">
      <w:pPr>
        <w:pStyle w:val="Heading2"/>
        <w:ind w:left="540" w:hanging="540"/>
        <w:rPr>
          <w:rFonts w:ascii="Calibri" w:hAnsi="Calibri" w:cs="Calibri"/>
          <w:sz w:val="22"/>
          <w:szCs w:val="22"/>
        </w:rPr>
      </w:pPr>
    </w:p>
    <w:p w:rsidR="00CF07BD" w:rsidRPr="009F274E" w:rsidRDefault="00627F26" w:rsidP="00F3083F">
      <w:pPr>
        <w:rPr>
          <w:rFonts w:ascii="Calibri" w:hAnsi="Calibri"/>
          <w:sz w:val="22"/>
          <w:szCs w:val="22"/>
        </w:rPr>
      </w:pPr>
      <w:r w:rsidRPr="009F274E">
        <w:rPr>
          <w:rFonts w:ascii="Calibri" w:hAnsi="Calibri"/>
          <w:sz w:val="22"/>
          <w:szCs w:val="22"/>
        </w:rPr>
        <w:t xml:space="preserve">Discussion/questions: </w:t>
      </w:r>
    </w:p>
    <w:p w:rsidR="00EF1EB6" w:rsidRPr="009F274E" w:rsidRDefault="00201A33" w:rsidP="00F3083F">
      <w:pPr>
        <w:rPr>
          <w:rFonts w:ascii="Calibri" w:hAnsi="Calibri"/>
          <w:sz w:val="22"/>
          <w:szCs w:val="22"/>
        </w:rPr>
      </w:pPr>
      <w:r>
        <w:rPr>
          <w:rFonts w:ascii="Calibri" w:hAnsi="Calibri"/>
          <w:sz w:val="22"/>
          <w:szCs w:val="22"/>
        </w:rPr>
        <w:t>Is the data r</w:t>
      </w:r>
      <w:r w:rsidR="00EF1EB6" w:rsidRPr="009F274E">
        <w:rPr>
          <w:rFonts w:ascii="Calibri" w:hAnsi="Calibri"/>
          <w:sz w:val="22"/>
          <w:szCs w:val="22"/>
        </w:rPr>
        <w:t>eady to share now?  Can share in about 2 week</w:t>
      </w:r>
      <w:r>
        <w:rPr>
          <w:rFonts w:ascii="Calibri" w:hAnsi="Calibri"/>
          <w:sz w:val="22"/>
          <w:szCs w:val="22"/>
        </w:rPr>
        <w:t>s</w:t>
      </w:r>
      <w:r w:rsidR="00EF1EB6" w:rsidRPr="009F274E">
        <w:rPr>
          <w:rFonts w:ascii="Calibri" w:hAnsi="Calibri"/>
          <w:sz w:val="22"/>
          <w:szCs w:val="22"/>
        </w:rPr>
        <w:t>, for those counties that have agreed to share</w:t>
      </w:r>
      <w:r w:rsidR="00EE1CE9">
        <w:rPr>
          <w:rFonts w:ascii="Calibri" w:hAnsi="Calibri"/>
          <w:sz w:val="22"/>
          <w:szCs w:val="22"/>
        </w:rPr>
        <w:t>.</w:t>
      </w:r>
    </w:p>
    <w:p w:rsidR="00175769" w:rsidRPr="009F274E" w:rsidRDefault="00175769" w:rsidP="00F3083F">
      <w:pPr>
        <w:rPr>
          <w:rFonts w:ascii="Calibri" w:hAnsi="Calibri"/>
          <w:sz w:val="22"/>
          <w:szCs w:val="22"/>
        </w:rPr>
      </w:pPr>
    </w:p>
    <w:p w:rsidR="00201A33" w:rsidRDefault="008541F7" w:rsidP="003152BF">
      <w:pPr>
        <w:numPr>
          <w:ilvl w:val="0"/>
          <w:numId w:val="3"/>
        </w:numPr>
        <w:rPr>
          <w:rFonts w:ascii="Calibri" w:hAnsi="Calibri"/>
          <w:sz w:val="22"/>
          <w:szCs w:val="22"/>
        </w:rPr>
      </w:pPr>
      <w:r w:rsidRPr="008541F7">
        <w:rPr>
          <w:rFonts w:ascii="Calibri" w:hAnsi="Calibri"/>
          <w:b/>
          <w:sz w:val="22"/>
          <w:szCs w:val="22"/>
        </w:rPr>
        <w:t>Imagery</w:t>
      </w:r>
      <w:r>
        <w:rPr>
          <w:rFonts w:ascii="Calibri" w:hAnsi="Calibri"/>
          <w:sz w:val="22"/>
          <w:szCs w:val="22"/>
        </w:rPr>
        <w:t>—Gary Darling, with a little from Carol Osterg</w:t>
      </w:r>
      <w:r w:rsidR="009A2E3A">
        <w:rPr>
          <w:rFonts w:ascii="Calibri" w:hAnsi="Calibri"/>
          <w:sz w:val="22"/>
          <w:szCs w:val="22"/>
        </w:rPr>
        <w:t>r</w:t>
      </w:r>
      <w:r>
        <w:rPr>
          <w:rFonts w:ascii="Calibri" w:hAnsi="Calibri"/>
          <w:sz w:val="22"/>
          <w:szCs w:val="22"/>
        </w:rPr>
        <w:t>en</w:t>
      </w:r>
    </w:p>
    <w:p w:rsidR="008541F7" w:rsidRPr="003E066E" w:rsidRDefault="008541F7" w:rsidP="008541F7">
      <w:pPr>
        <w:pStyle w:val="Heading1"/>
        <w:rPr>
          <w:rFonts w:ascii="Calibri" w:hAnsi="Calibri" w:cs="Calibri"/>
          <w:sz w:val="22"/>
          <w:szCs w:val="22"/>
        </w:rPr>
      </w:pPr>
      <w:r w:rsidRPr="003E066E">
        <w:rPr>
          <w:rFonts w:ascii="Calibri" w:hAnsi="Calibri" w:cs="Calibri"/>
          <w:sz w:val="22"/>
          <w:szCs w:val="22"/>
        </w:rPr>
        <w:t>Image Infrastructure</w:t>
      </w:r>
    </w:p>
    <w:p w:rsidR="008541F7" w:rsidRPr="003E066E" w:rsidRDefault="008541F7" w:rsidP="008541F7">
      <w:pPr>
        <w:pStyle w:val="Heading2"/>
        <w:numPr>
          <w:ilvl w:val="0"/>
          <w:numId w:val="23"/>
        </w:numPr>
        <w:rPr>
          <w:rFonts w:ascii="Calibri" w:hAnsi="Calibri" w:cs="Calibri"/>
          <w:sz w:val="22"/>
          <w:szCs w:val="22"/>
        </w:rPr>
      </w:pPr>
      <w:r w:rsidRPr="003E066E">
        <w:rPr>
          <w:rFonts w:ascii="Calibri" w:hAnsi="Calibri" w:cs="Calibri"/>
          <w:sz w:val="22"/>
          <w:szCs w:val="22"/>
        </w:rPr>
        <w:t xml:space="preserve">Cal-Atlas </w:t>
      </w:r>
    </w:p>
    <w:p w:rsidR="008541F7" w:rsidRPr="003E066E" w:rsidRDefault="008541F7" w:rsidP="008541F7">
      <w:pPr>
        <w:pStyle w:val="Heading2"/>
        <w:numPr>
          <w:ilvl w:val="0"/>
          <w:numId w:val="23"/>
        </w:numPr>
        <w:rPr>
          <w:rFonts w:ascii="Calibri" w:hAnsi="Calibri" w:cs="Calibri"/>
          <w:sz w:val="22"/>
          <w:szCs w:val="22"/>
        </w:rPr>
      </w:pPr>
      <w:r w:rsidRPr="003E066E">
        <w:rPr>
          <w:rFonts w:ascii="Calibri" w:hAnsi="Calibri" w:cs="Calibri"/>
          <w:sz w:val="22"/>
          <w:szCs w:val="22"/>
        </w:rPr>
        <w:t>San Diego Supercomputer Center</w:t>
      </w:r>
      <w:r>
        <w:rPr>
          <w:rFonts w:ascii="Calibri" w:hAnsi="Calibri" w:cs="Calibri"/>
          <w:sz w:val="22"/>
          <w:szCs w:val="22"/>
        </w:rPr>
        <w:t>—all 2009 and urban area imagery delivered</w:t>
      </w:r>
    </w:p>
    <w:p w:rsidR="008541F7" w:rsidRPr="003E066E" w:rsidRDefault="008541F7" w:rsidP="008541F7">
      <w:pPr>
        <w:pStyle w:val="Heading2"/>
        <w:numPr>
          <w:ilvl w:val="0"/>
          <w:numId w:val="23"/>
        </w:numPr>
        <w:rPr>
          <w:rFonts w:ascii="Calibri" w:hAnsi="Calibri" w:cs="Calibri"/>
          <w:sz w:val="22"/>
          <w:szCs w:val="22"/>
        </w:rPr>
      </w:pPr>
      <w:r w:rsidRPr="003E066E">
        <w:rPr>
          <w:rFonts w:ascii="Calibri" w:hAnsi="Calibri" w:cs="Calibri"/>
          <w:sz w:val="22"/>
          <w:szCs w:val="22"/>
        </w:rPr>
        <w:t>NASA</w:t>
      </w:r>
    </w:p>
    <w:p w:rsidR="008541F7" w:rsidRPr="003E066E" w:rsidRDefault="008541F7" w:rsidP="008541F7">
      <w:pPr>
        <w:pStyle w:val="Heading2"/>
        <w:numPr>
          <w:ilvl w:val="0"/>
          <w:numId w:val="23"/>
        </w:numPr>
        <w:rPr>
          <w:rFonts w:ascii="Calibri" w:hAnsi="Calibri" w:cs="Calibri"/>
          <w:sz w:val="22"/>
          <w:szCs w:val="22"/>
        </w:rPr>
      </w:pPr>
      <w:r w:rsidRPr="003E066E">
        <w:rPr>
          <w:rFonts w:ascii="Calibri" w:hAnsi="Calibri" w:cs="Calibri"/>
          <w:sz w:val="22"/>
          <w:szCs w:val="22"/>
        </w:rPr>
        <w:t>Local Government</w:t>
      </w:r>
    </w:p>
    <w:p w:rsidR="008541F7" w:rsidRPr="003E066E" w:rsidRDefault="008541F7" w:rsidP="008541F7">
      <w:pPr>
        <w:pStyle w:val="Heading1"/>
        <w:rPr>
          <w:rFonts w:ascii="Calibri" w:hAnsi="Calibri" w:cs="Calibri"/>
          <w:sz w:val="22"/>
          <w:szCs w:val="22"/>
        </w:rPr>
      </w:pPr>
      <w:r w:rsidRPr="003E066E">
        <w:rPr>
          <w:rFonts w:ascii="Calibri" w:hAnsi="Calibri" w:cs="Calibri"/>
          <w:sz w:val="22"/>
          <w:szCs w:val="22"/>
        </w:rPr>
        <w:t>Incident Imagery</w:t>
      </w:r>
    </w:p>
    <w:p w:rsidR="008541F7" w:rsidRPr="003E066E" w:rsidRDefault="008541F7" w:rsidP="008541F7">
      <w:pPr>
        <w:pStyle w:val="Heading2"/>
        <w:numPr>
          <w:ilvl w:val="0"/>
          <w:numId w:val="23"/>
        </w:numPr>
        <w:rPr>
          <w:rFonts w:ascii="Calibri" w:hAnsi="Calibri" w:cs="Calibri"/>
          <w:sz w:val="22"/>
          <w:szCs w:val="22"/>
        </w:rPr>
      </w:pPr>
      <w:r w:rsidRPr="003E066E">
        <w:rPr>
          <w:rFonts w:ascii="Calibri" w:hAnsi="Calibri" w:cs="Calibri"/>
          <w:sz w:val="22"/>
          <w:szCs w:val="22"/>
        </w:rPr>
        <w:t>Disaster Charter</w:t>
      </w:r>
      <w:r>
        <w:rPr>
          <w:rFonts w:ascii="Calibri" w:hAnsi="Calibri" w:cs="Calibri"/>
          <w:sz w:val="22"/>
          <w:szCs w:val="22"/>
        </w:rPr>
        <w:t xml:space="preserve">—see new fact sheet </w:t>
      </w:r>
    </w:p>
    <w:p w:rsidR="008541F7" w:rsidRPr="003E066E" w:rsidRDefault="008541F7" w:rsidP="008541F7">
      <w:pPr>
        <w:pStyle w:val="Heading2"/>
        <w:numPr>
          <w:ilvl w:val="0"/>
          <w:numId w:val="23"/>
        </w:numPr>
        <w:rPr>
          <w:rFonts w:ascii="Calibri" w:hAnsi="Calibri" w:cs="Calibri"/>
          <w:sz w:val="22"/>
          <w:szCs w:val="22"/>
        </w:rPr>
      </w:pPr>
      <w:r w:rsidRPr="003E066E">
        <w:rPr>
          <w:rFonts w:ascii="Calibri" w:hAnsi="Calibri" w:cs="Calibri"/>
          <w:sz w:val="22"/>
          <w:szCs w:val="22"/>
        </w:rPr>
        <w:t>Digital Globe</w:t>
      </w:r>
    </w:p>
    <w:p w:rsidR="008541F7" w:rsidRPr="003E066E" w:rsidRDefault="008541F7" w:rsidP="008541F7">
      <w:pPr>
        <w:pStyle w:val="Heading2"/>
        <w:numPr>
          <w:ilvl w:val="0"/>
          <w:numId w:val="23"/>
        </w:numPr>
        <w:rPr>
          <w:rFonts w:ascii="Calibri" w:hAnsi="Calibri" w:cs="Calibri"/>
          <w:sz w:val="22"/>
          <w:szCs w:val="22"/>
        </w:rPr>
      </w:pPr>
      <w:r w:rsidRPr="003E066E">
        <w:rPr>
          <w:rFonts w:ascii="Calibri" w:hAnsi="Calibri" w:cs="Calibri"/>
          <w:sz w:val="22"/>
          <w:szCs w:val="22"/>
        </w:rPr>
        <w:t>UAV</w:t>
      </w:r>
    </w:p>
    <w:p w:rsidR="008541F7" w:rsidRPr="003E066E" w:rsidRDefault="008541F7" w:rsidP="008541F7">
      <w:pPr>
        <w:pStyle w:val="Heading2"/>
        <w:numPr>
          <w:ilvl w:val="0"/>
          <w:numId w:val="23"/>
        </w:numPr>
        <w:rPr>
          <w:rFonts w:ascii="Calibri" w:hAnsi="Calibri" w:cs="Calibri"/>
          <w:sz w:val="22"/>
          <w:szCs w:val="22"/>
        </w:rPr>
      </w:pPr>
      <w:r w:rsidRPr="003E066E">
        <w:rPr>
          <w:rFonts w:ascii="Calibri" w:hAnsi="Calibri" w:cs="Calibri"/>
          <w:sz w:val="22"/>
          <w:szCs w:val="22"/>
        </w:rPr>
        <w:t>Aerial Imagery</w:t>
      </w:r>
    </w:p>
    <w:p w:rsidR="008541F7" w:rsidRPr="003E066E" w:rsidRDefault="008541F7" w:rsidP="008541F7">
      <w:pPr>
        <w:pStyle w:val="Heading1"/>
        <w:rPr>
          <w:rFonts w:ascii="Calibri" w:hAnsi="Calibri" w:cs="Calibri"/>
          <w:sz w:val="22"/>
          <w:szCs w:val="22"/>
        </w:rPr>
      </w:pPr>
      <w:r w:rsidRPr="003E066E">
        <w:rPr>
          <w:rFonts w:ascii="Calibri" w:hAnsi="Calibri" w:cs="Calibri"/>
          <w:sz w:val="22"/>
          <w:szCs w:val="22"/>
        </w:rPr>
        <w:t>Best Available Imagery</w:t>
      </w:r>
    </w:p>
    <w:p w:rsidR="008541F7" w:rsidRPr="003E066E" w:rsidRDefault="008541F7" w:rsidP="008541F7">
      <w:pPr>
        <w:pStyle w:val="Heading2"/>
        <w:numPr>
          <w:ilvl w:val="0"/>
          <w:numId w:val="23"/>
        </w:numPr>
        <w:rPr>
          <w:rFonts w:ascii="Calibri" w:hAnsi="Calibri" w:cs="Calibri"/>
          <w:sz w:val="22"/>
          <w:szCs w:val="22"/>
        </w:rPr>
      </w:pPr>
      <w:r w:rsidRPr="003E066E">
        <w:rPr>
          <w:rFonts w:ascii="Calibri" w:hAnsi="Calibri" w:cs="Calibri"/>
          <w:sz w:val="22"/>
          <w:szCs w:val="22"/>
        </w:rPr>
        <w:t>Local government imagery</w:t>
      </w:r>
    </w:p>
    <w:p w:rsidR="008541F7" w:rsidRPr="003E066E" w:rsidRDefault="008541F7" w:rsidP="008541F7">
      <w:pPr>
        <w:pStyle w:val="Heading2"/>
        <w:numPr>
          <w:ilvl w:val="0"/>
          <w:numId w:val="23"/>
        </w:numPr>
        <w:rPr>
          <w:rFonts w:ascii="Calibri" w:hAnsi="Calibri" w:cs="Calibri"/>
          <w:sz w:val="22"/>
          <w:szCs w:val="22"/>
        </w:rPr>
      </w:pPr>
      <w:r w:rsidRPr="003E066E">
        <w:rPr>
          <w:rFonts w:ascii="Calibri" w:hAnsi="Calibri" w:cs="Calibri"/>
          <w:sz w:val="22"/>
          <w:szCs w:val="22"/>
        </w:rPr>
        <w:t>USGS urban imagery</w:t>
      </w:r>
      <w:r>
        <w:rPr>
          <w:rFonts w:ascii="Calibri" w:hAnsi="Calibri" w:cs="Calibri"/>
          <w:sz w:val="22"/>
          <w:szCs w:val="22"/>
        </w:rPr>
        <w:t>—USGS will do new collects for all 11 urban areas in 2011</w:t>
      </w:r>
    </w:p>
    <w:p w:rsidR="008541F7" w:rsidRPr="003E066E" w:rsidRDefault="008541F7" w:rsidP="008541F7">
      <w:pPr>
        <w:pStyle w:val="Heading2"/>
        <w:numPr>
          <w:ilvl w:val="0"/>
          <w:numId w:val="23"/>
        </w:numPr>
        <w:rPr>
          <w:rFonts w:ascii="Calibri" w:hAnsi="Calibri" w:cs="Calibri"/>
          <w:sz w:val="22"/>
          <w:szCs w:val="22"/>
        </w:rPr>
      </w:pPr>
      <w:r w:rsidRPr="003E066E">
        <w:rPr>
          <w:rFonts w:ascii="Calibri" w:hAnsi="Calibri" w:cs="Calibri"/>
          <w:sz w:val="22"/>
          <w:szCs w:val="22"/>
        </w:rPr>
        <w:t>NAIP</w:t>
      </w:r>
      <w:r>
        <w:rPr>
          <w:rFonts w:ascii="Calibri" w:hAnsi="Calibri" w:cs="Calibri"/>
          <w:sz w:val="22"/>
          <w:szCs w:val="22"/>
        </w:rPr>
        <w:t xml:space="preserve">—2010 will be delivered soon, first the compressed county mosaics, then the full res tiffs; </w:t>
      </w:r>
      <w:r>
        <w:rPr>
          <w:rFonts w:ascii="Calibri" w:hAnsi="Calibri" w:cs="Calibri"/>
          <w:sz w:val="22"/>
          <w:szCs w:val="22"/>
        </w:rPr>
        <w:lastRenderedPageBreak/>
        <w:t>contact Carol Ostergren or Drew Decker at USGS</w:t>
      </w:r>
    </w:p>
    <w:p w:rsidR="008541F7" w:rsidRDefault="008541F7" w:rsidP="00F3083F">
      <w:pPr>
        <w:rPr>
          <w:rFonts w:ascii="Calibri" w:hAnsi="Calibri"/>
          <w:sz w:val="22"/>
          <w:szCs w:val="22"/>
        </w:rPr>
      </w:pPr>
    </w:p>
    <w:p w:rsidR="004907C2" w:rsidRPr="005C695D" w:rsidRDefault="004907C2" w:rsidP="003152BF">
      <w:pPr>
        <w:pStyle w:val="Heading1"/>
        <w:numPr>
          <w:ilvl w:val="0"/>
          <w:numId w:val="3"/>
        </w:numPr>
        <w:rPr>
          <w:rFonts w:ascii="Calibri" w:hAnsi="Calibri" w:cs="Arial"/>
          <w:color w:val="auto"/>
          <w:sz w:val="22"/>
          <w:szCs w:val="22"/>
        </w:rPr>
      </w:pPr>
      <w:r w:rsidRPr="00E00070">
        <w:rPr>
          <w:rFonts w:ascii="Calibri" w:hAnsi="Calibri" w:cs="Arial"/>
          <w:b/>
          <w:color w:val="auto"/>
          <w:sz w:val="22"/>
          <w:szCs w:val="22"/>
        </w:rPr>
        <w:t>Elevation update</w:t>
      </w:r>
      <w:r>
        <w:rPr>
          <w:rFonts w:ascii="Calibri" w:hAnsi="Calibri" w:cs="Arial"/>
          <w:b/>
          <w:color w:val="auto"/>
          <w:sz w:val="22"/>
          <w:szCs w:val="22"/>
        </w:rPr>
        <w:t>—</w:t>
      </w:r>
      <w:r w:rsidRPr="00E00070">
        <w:rPr>
          <w:rFonts w:ascii="Calibri" w:hAnsi="Calibri" w:cs="Arial"/>
          <w:color w:val="auto"/>
          <w:sz w:val="22"/>
          <w:szCs w:val="22"/>
        </w:rPr>
        <w:t>Carol Ostergren</w:t>
      </w:r>
    </w:p>
    <w:p w:rsidR="004907C2" w:rsidRPr="005C695D" w:rsidRDefault="004907C2" w:rsidP="004907C2">
      <w:pPr>
        <w:pStyle w:val="Heading2"/>
        <w:numPr>
          <w:ilvl w:val="0"/>
          <w:numId w:val="40"/>
        </w:numPr>
        <w:rPr>
          <w:rFonts w:ascii="Calibri" w:hAnsi="Calibri" w:cs="Arial"/>
          <w:color w:val="auto"/>
          <w:sz w:val="22"/>
          <w:szCs w:val="22"/>
        </w:rPr>
      </w:pPr>
      <w:r w:rsidRPr="005C695D">
        <w:rPr>
          <w:rFonts w:ascii="Calibri" w:hAnsi="Calibri" w:cs="Arial"/>
          <w:color w:val="auto"/>
          <w:sz w:val="22"/>
          <w:szCs w:val="22"/>
        </w:rPr>
        <w:t>USACE—some coming available</w:t>
      </w:r>
    </w:p>
    <w:p w:rsidR="004907C2" w:rsidRPr="005C695D" w:rsidRDefault="004907C2" w:rsidP="004907C2">
      <w:pPr>
        <w:pStyle w:val="Heading2"/>
        <w:numPr>
          <w:ilvl w:val="0"/>
          <w:numId w:val="40"/>
        </w:numPr>
        <w:rPr>
          <w:rFonts w:ascii="Calibri" w:hAnsi="Calibri" w:cs="Arial"/>
          <w:color w:val="auto"/>
          <w:sz w:val="22"/>
          <w:szCs w:val="22"/>
        </w:rPr>
      </w:pPr>
      <w:r w:rsidRPr="005C695D">
        <w:rPr>
          <w:rFonts w:ascii="Calibri" w:hAnsi="Calibri" w:cs="Arial"/>
          <w:color w:val="auto"/>
          <w:sz w:val="22"/>
          <w:szCs w:val="22"/>
        </w:rPr>
        <w:t>ARRA—all collected, available 3-4 months (Channel islands, SF, Marin, Santa Cruz, Monterey counties, SF bay area</w:t>
      </w:r>
      <w:r>
        <w:rPr>
          <w:rFonts w:ascii="Calibri" w:hAnsi="Calibri" w:cs="Arial"/>
          <w:b/>
          <w:color w:val="auto"/>
          <w:sz w:val="22"/>
          <w:szCs w:val="22"/>
        </w:rPr>
        <w:t xml:space="preserve"> </w:t>
      </w:r>
      <w:r w:rsidRPr="00CD1523">
        <w:rPr>
          <w:rFonts w:ascii="Calibri" w:hAnsi="Calibri" w:cs="Arial"/>
          <w:color w:val="auto"/>
          <w:sz w:val="22"/>
          <w:szCs w:val="22"/>
        </w:rPr>
        <w:t>south half</w:t>
      </w:r>
      <w:r w:rsidRPr="005C695D">
        <w:rPr>
          <w:rFonts w:ascii="Calibri" w:hAnsi="Calibri" w:cs="Arial"/>
          <w:color w:val="auto"/>
          <w:sz w:val="22"/>
          <w:szCs w:val="22"/>
        </w:rPr>
        <w:t>)</w:t>
      </w:r>
    </w:p>
    <w:p w:rsidR="004907C2" w:rsidRPr="005C695D" w:rsidRDefault="004907C2" w:rsidP="004907C2">
      <w:pPr>
        <w:pStyle w:val="Heading2"/>
        <w:numPr>
          <w:ilvl w:val="0"/>
          <w:numId w:val="40"/>
        </w:numPr>
        <w:rPr>
          <w:rFonts w:ascii="Calibri" w:hAnsi="Calibri" w:cs="Arial"/>
          <w:color w:val="auto"/>
          <w:sz w:val="22"/>
          <w:szCs w:val="22"/>
        </w:rPr>
      </w:pPr>
      <w:r w:rsidRPr="005C695D">
        <w:rPr>
          <w:rFonts w:ascii="Calibri" w:hAnsi="Calibri" w:cs="Arial"/>
          <w:color w:val="auto"/>
          <w:sz w:val="22"/>
          <w:szCs w:val="22"/>
        </w:rPr>
        <w:t>NOAA—collected north half of SF bay</w:t>
      </w:r>
    </w:p>
    <w:p w:rsidR="004907C2" w:rsidRPr="005C695D" w:rsidRDefault="004907C2" w:rsidP="004907C2">
      <w:pPr>
        <w:pStyle w:val="Heading2"/>
        <w:numPr>
          <w:ilvl w:val="0"/>
          <w:numId w:val="40"/>
        </w:numPr>
        <w:rPr>
          <w:rFonts w:ascii="Calibri" w:hAnsi="Calibri" w:cs="Arial"/>
          <w:color w:val="auto"/>
          <w:sz w:val="22"/>
          <w:szCs w:val="22"/>
        </w:rPr>
      </w:pPr>
      <w:r w:rsidRPr="005C695D">
        <w:rPr>
          <w:rFonts w:ascii="Calibri" w:hAnsi="Calibri" w:cs="Arial"/>
          <w:color w:val="auto"/>
          <w:sz w:val="22"/>
          <w:szCs w:val="22"/>
        </w:rPr>
        <w:t>OPC/NOAA—on hold</w:t>
      </w:r>
    </w:p>
    <w:p w:rsidR="004907C2" w:rsidRPr="005C695D" w:rsidRDefault="004907C2" w:rsidP="004907C2">
      <w:pPr>
        <w:pStyle w:val="Heading2"/>
        <w:numPr>
          <w:ilvl w:val="0"/>
          <w:numId w:val="40"/>
        </w:numPr>
        <w:rPr>
          <w:rFonts w:ascii="Calibri" w:hAnsi="Calibri" w:cs="Arial"/>
          <w:color w:val="auto"/>
          <w:sz w:val="22"/>
          <w:szCs w:val="22"/>
        </w:rPr>
      </w:pPr>
      <w:r w:rsidRPr="005C695D">
        <w:rPr>
          <w:rFonts w:ascii="Calibri" w:hAnsi="Calibri" w:cs="Arial"/>
          <w:color w:val="auto"/>
          <w:sz w:val="22"/>
          <w:szCs w:val="22"/>
        </w:rPr>
        <w:t>Central Valley—in evaluation/processing</w:t>
      </w:r>
    </w:p>
    <w:p w:rsidR="004907C2" w:rsidRPr="00E00070" w:rsidRDefault="004907C2" w:rsidP="004907C2">
      <w:pPr>
        <w:pStyle w:val="Heading1"/>
        <w:ind w:left="0" w:firstLine="0"/>
        <w:rPr>
          <w:rFonts w:ascii="Calibri" w:hAnsi="Calibri" w:cs="Arial"/>
          <w:color w:val="auto"/>
          <w:sz w:val="22"/>
          <w:szCs w:val="22"/>
        </w:rPr>
      </w:pPr>
      <w:r w:rsidRPr="00E00070">
        <w:rPr>
          <w:rFonts w:ascii="Calibri" w:hAnsi="Calibri" w:cs="Arial"/>
          <w:color w:val="auto"/>
          <w:sz w:val="22"/>
          <w:szCs w:val="22"/>
        </w:rPr>
        <w:t>National Enhanced Elevation Study, this will be a national look to build a business case for a national strategy for high-resolution elevation</w:t>
      </w:r>
      <w:r w:rsidR="003152BF">
        <w:rPr>
          <w:rFonts w:ascii="Calibri" w:hAnsi="Calibri" w:cs="Arial"/>
          <w:color w:val="auto"/>
          <w:sz w:val="22"/>
          <w:szCs w:val="22"/>
        </w:rPr>
        <w:t xml:space="preserve">. This will be much like earlier studies to define requirements for topographic maps and look at user concerns for new products. </w:t>
      </w:r>
    </w:p>
    <w:p w:rsidR="004907C2" w:rsidRPr="005C695D" w:rsidRDefault="004907C2" w:rsidP="004907C2">
      <w:pPr>
        <w:pStyle w:val="Heading1"/>
        <w:numPr>
          <w:ilvl w:val="0"/>
          <w:numId w:val="39"/>
        </w:numPr>
        <w:rPr>
          <w:rFonts w:ascii="Calibri" w:hAnsi="Calibri" w:cs="Arial"/>
          <w:color w:val="auto"/>
          <w:sz w:val="22"/>
          <w:szCs w:val="22"/>
        </w:rPr>
      </w:pPr>
      <w:r w:rsidRPr="005C695D">
        <w:rPr>
          <w:rFonts w:ascii="Calibri" w:hAnsi="Calibri" w:cs="Arial"/>
          <w:color w:val="auto"/>
          <w:sz w:val="22"/>
          <w:szCs w:val="22"/>
        </w:rPr>
        <w:t>Multiple studies already completed or in progress</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 xml:space="preserve">Mapping the Zone (NRC 2009) </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Elevation Data for Floodplain Mapping (NRC, 2007)</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 xml:space="preserve">Alaska Statewide Digital Mapping Initiative (Produced for Alaska Department of Natural Resources, 2009) </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NRCS Elevation Initiative (Under contract)</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USGS Enhanced Elevation Study (Expected 2010)</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FEMA National Digital Elevation Acquisition and Utilization Plan for Floodplain Map Updates (Released Aug, 9, 2010)</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The North Carolina Floodplain Mapping Program (Cost benefit 2008)</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FEMA cost benefit studies (1997, updated 2000)</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FEMA Inventory Report (released May, 2010)</w:t>
      </w:r>
    </w:p>
    <w:p w:rsidR="004907C2" w:rsidRPr="005C695D" w:rsidRDefault="004907C2" w:rsidP="004907C2">
      <w:pPr>
        <w:pStyle w:val="Heading1"/>
        <w:numPr>
          <w:ilvl w:val="0"/>
          <w:numId w:val="39"/>
        </w:numPr>
        <w:rPr>
          <w:rFonts w:ascii="Calibri" w:hAnsi="Calibri" w:cs="Arial"/>
          <w:color w:val="auto"/>
          <w:sz w:val="22"/>
          <w:szCs w:val="22"/>
        </w:rPr>
      </w:pPr>
      <w:r w:rsidRPr="00CD1523">
        <w:rPr>
          <w:rFonts w:ascii="Calibri" w:hAnsi="Calibri" w:cs="Arial"/>
          <w:color w:val="auto"/>
          <w:sz w:val="22"/>
          <w:szCs w:val="22"/>
          <w:u w:val="single"/>
        </w:rPr>
        <w:t>Enhanced</w:t>
      </w:r>
      <w:r w:rsidRPr="00CD1523">
        <w:rPr>
          <w:rFonts w:ascii="Calibri" w:hAnsi="Calibri" w:cs="Arial"/>
          <w:color w:val="auto"/>
          <w:sz w:val="22"/>
          <w:szCs w:val="22"/>
        </w:rPr>
        <w:t xml:space="preserve"> Elevation Data…</w:t>
      </w:r>
      <w:r w:rsidRPr="005C695D">
        <w:rPr>
          <w:rFonts w:ascii="Calibri" w:hAnsi="Calibri" w:cs="Arial"/>
          <w:color w:val="auto"/>
          <w:sz w:val="22"/>
          <w:szCs w:val="22"/>
        </w:rPr>
        <w:t>What’s different about it?</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Business requirements are changing….fast</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New data collection technologies are dramatically changing how we think about the surface of our planet.</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The concept of elevation is changing from a bare earth surface characterization to a three dimensional model of multiple surface objects including bare earth, vegetation, buildings and other features.</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Geospatial information systems must evolve (quickly) to meet these business requirements.</w:t>
      </w:r>
    </w:p>
    <w:p w:rsidR="004907C2" w:rsidRPr="005C695D" w:rsidRDefault="004907C2" w:rsidP="004907C2">
      <w:pPr>
        <w:pStyle w:val="Heading1"/>
        <w:numPr>
          <w:ilvl w:val="0"/>
          <w:numId w:val="39"/>
        </w:numPr>
        <w:rPr>
          <w:rFonts w:ascii="Calibri" w:hAnsi="Calibri" w:cs="Arial"/>
          <w:color w:val="auto"/>
          <w:sz w:val="22"/>
          <w:szCs w:val="22"/>
        </w:rPr>
      </w:pPr>
      <w:r w:rsidRPr="005C695D">
        <w:rPr>
          <w:rFonts w:ascii="Calibri" w:hAnsi="Calibri" w:cs="Arial"/>
          <w:color w:val="auto"/>
          <w:sz w:val="22"/>
          <w:szCs w:val="22"/>
        </w:rPr>
        <w:t>How Many Business Uses?</w:t>
      </w:r>
    </w:p>
    <w:p w:rsidR="004907C2" w:rsidRDefault="004907C2" w:rsidP="004907C2">
      <w:pPr>
        <w:pStyle w:val="Heading2"/>
        <w:numPr>
          <w:ilvl w:val="0"/>
          <w:numId w:val="39"/>
        </w:numPr>
        <w:rPr>
          <w:rFonts w:ascii="Calibri" w:hAnsi="Calibri" w:cs="Arial"/>
          <w:b/>
          <w:color w:val="auto"/>
          <w:sz w:val="22"/>
          <w:szCs w:val="22"/>
        </w:rPr>
        <w:sectPr w:rsidR="004907C2" w:rsidSect="004907C2">
          <w:type w:val="continuous"/>
          <w:pgSz w:w="12240" w:h="15840"/>
          <w:pgMar w:top="1440" w:right="1440" w:bottom="1440" w:left="1440" w:header="720" w:footer="720" w:gutter="0"/>
          <w:cols w:space="720"/>
          <w:noEndnote/>
        </w:sectPr>
      </w:pP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lastRenderedPageBreak/>
        <w:t>Mapping confined urban channels vs natural streams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In the creation of seamless topo/bathy products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Integration into the National Elevation Dataset</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Derivation of stream channel characteristics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Mapping and monitoring coastal hazards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Identify small hydrologic features (ditches, tile drain)</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Mapping fish habitat</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lastRenderedPageBreak/>
        <w:t>Characterizing wildlife habitat</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Identification of canopy gaps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Flood inundation modeling</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Derivative hydrologic profiling</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Disaster response</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Fire science</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High-resolution floodplain mapping</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Characterization of canopy structure</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Defining drainage basins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Jokulhaup monitoring</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Fault-rupture mapping</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Monitoring sea level rise</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lastRenderedPageBreak/>
        <w:t>Natural Hazards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Identifying landslide-prone areas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Creating topographic maps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Glacier changes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Carbon sequestration assessments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Homeland security scenarios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Delineation of canopy surface and forest metrics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Determination of watershed characteristics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Delineation of building structures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Characterization of urban settings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Monitoring long-term shoreline change</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Mapping land cover and land use</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Measuring earthquake deformation</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Delineation of volcanic structure</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Monitoring volcano hazards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lastRenderedPageBreak/>
        <w:t>Urban mapping</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Powerline mapping</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Hydrologic Modeling</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Bare earth products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Monitoring debris flows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Wave height surveys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Sedimentation into rivers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Monitoring geomorphic processes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Identification of ponding areas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Mapping wetland drainage</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Creation of synthetic drainage networks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Identifying culverts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Transportation mapping</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3-D visualization of buildings</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Volume visualization</w:t>
      </w:r>
    </w:p>
    <w:p w:rsidR="004907C2" w:rsidRPr="005C695D" w:rsidRDefault="004907C2" w:rsidP="004907C2">
      <w:pPr>
        <w:pStyle w:val="Heading2"/>
        <w:numPr>
          <w:ilvl w:val="0"/>
          <w:numId w:val="39"/>
        </w:numPr>
        <w:ind w:left="1080"/>
        <w:rPr>
          <w:rFonts w:ascii="Calibri" w:hAnsi="Calibri" w:cs="Arial"/>
          <w:color w:val="auto"/>
          <w:sz w:val="22"/>
          <w:szCs w:val="22"/>
        </w:rPr>
      </w:pPr>
      <w:r w:rsidRPr="005C695D">
        <w:rPr>
          <w:rFonts w:ascii="Calibri" w:hAnsi="Calibri" w:cs="Arial"/>
          <w:color w:val="auto"/>
          <w:sz w:val="22"/>
          <w:szCs w:val="22"/>
        </w:rPr>
        <w:t>Identifying bird habitats</w:t>
      </w:r>
    </w:p>
    <w:p w:rsidR="004907C2" w:rsidRDefault="004907C2" w:rsidP="004907C2">
      <w:pPr>
        <w:pStyle w:val="Heading2"/>
        <w:ind w:left="540" w:hanging="540"/>
        <w:rPr>
          <w:rFonts w:ascii="Calibri" w:hAnsi="Calibri" w:cs="Arial"/>
          <w:b/>
          <w:color w:val="auto"/>
          <w:sz w:val="22"/>
          <w:szCs w:val="22"/>
        </w:rPr>
        <w:sectPr w:rsidR="004907C2" w:rsidSect="001E2674">
          <w:type w:val="continuous"/>
          <w:pgSz w:w="12240" w:h="15840"/>
          <w:pgMar w:top="1440" w:right="1440" w:bottom="1440" w:left="1440" w:header="720" w:footer="720" w:gutter="0"/>
          <w:cols w:num="2" w:space="720"/>
          <w:noEndnote/>
        </w:sectPr>
      </w:pPr>
    </w:p>
    <w:p w:rsidR="004907C2" w:rsidRPr="005C695D" w:rsidRDefault="004907C2" w:rsidP="004907C2">
      <w:pPr>
        <w:pStyle w:val="Heading1"/>
        <w:numPr>
          <w:ilvl w:val="0"/>
          <w:numId w:val="39"/>
        </w:numPr>
        <w:rPr>
          <w:rFonts w:ascii="Calibri" w:hAnsi="Calibri" w:cs="Arial"/>
          <w:color w:val="auto"/>
          <w:sz w:val="22"/>
          <w:szCs w:val="22"/>
        </w:rPr>
      </w:pPr>
      <w:r w:rsidRPr="005C695D">
        <w:rPr>
          <w:rFonts w:ascii="Calibri" w:hAnsi="Calibri" w:cs="Arial"/>
          <w:color w:val="auto"/>
          <w:sz w:val="22"/>
          <w:szCs w:val="22"/>
        </w:rPr>
        <w:lastRenderedPageBreak/>
        <w:t>Is everything connected?</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The White Paper</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Enhanced Elevation Requirements Study</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FY12 Budget Request</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FEMA report to congress</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NOAA and FEMA lidar data inventories</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NRCS requirements study</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Alaska requirements study</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Numerous other state studies – NC, Iowa, …</w:t>
      </w:r>
    </w:p>
    <w:p w:rsidR="004907C2" w:rsidRPr="005C695D" w:rsidRDefault="004907C2" w:rsidP="004907C2">
      <w:pPr>
        <w:pStyle w:val="Heading1"/>
        <w:numPr>
          <w:ilvl w:val="0"/>
          <w:numId w:val="39"/>
        </w:numPr>
        <w:rPr>
          <w:rFonts w:ascii="Calibri" w:hAnsi="Calibri" w:cs="Arial"/>
          <w:color w:val="auto"/>
          <w:sz w:val="22"/>
          <w:szCs w:val="22"/>
        </w:rPr>
      </w:pPr>
      <w:r w:rsidRPr="005C695D">
        <w:rPr>
          <w:rFonts w:ascii="Calibri" w:hAnsi="Calibri" w:cs="Arial"/>
          <w:color w:val="auto"/>
          <w:sz w:val="22"/>
          <w:szCs w:val="22"/>
        </w:rPr>
        <w:t>2010-11 National Enhanced Elevation Study</w:t>
      </w:r>
    </w:p>
    <w:p w:rsidR="004907C2" w:rsidRPr="005C695D" w:rsidRDefault="004907C2" w:rsidP="004907C2">
      <w:pPr>
        <w:pStyle w:val="Heading2"/>
        <w:numPr>
          <w:ilvl w:val="1"/>
          <w:numId w:val="39"/>
        </w:numPr>
        <w:rPr>
          <w:rFonts w:ascii="Calibri" w:eastAsia="MS PGothic" w:hAnsi="Calibri" w:cs="Arial"/>
          <w:color w:val="auto"/>
          <w:sz w:val="22"/>
          <w:szCs w:val="22"/>
          <w:lang w:eastAsia="ja-JP"/>
        </w:rPr>
      </w:pPr>
      <w:r w:rsidRPr="005C695D">
        <w:rPr>
          <w:rFonts w:ascii="Calibri" w:eastAsia="MS PGothic" w:hAnsi="Calibri" w:cs="Arial"/>
          <w:color w:val="auto"/>
          <w:sz w:val="22"/>
          <w:szCs w:val="22"/>
          <w:lang w:eastAsia="ja-JP"/>
        </w:rPr>
        <w:t xml:space="preserve">Develop and refine requirements for a national program </w:t>
      </w:r>
    </w:p>
    <w:p w:rsidR="004907C2" w:rsidRPr="005C695D" w:rsidRDefault="004907C2" w:rsidP="004907C2">
      <w:pPr>
        <w:pStyle w:val="Heading2"/>
        <w:numPr>
          <w:ilvl w:val="1"/>
          <w:numId w:val="39"/>
        </w:numPr>
        <w:rPr>
          <w:rFonts w:ascii="Calibri" w:eastAsia="MS PGothic" w:hAnsi="Calibri" w:cs="Arial"/>
          <w:color w:val="auto"/>
          <w:sz w:val="22"/>
          <w:szCs w:val="22"/>
          <w:lang w:eastAsia="ja-JP"/>
        </w:rPr>
      </w:pPr>
      <w:r w:rsidRPr="005C695D">
        <w:rPr>
          <w:rFonts w:ascii="Calibri" w:eastAsia="MS PGothic" w:hAnsi="Calibri" w:cs="Arial"/>
          <w:color w:val="auto"/>
          <w:sz w:val="22"/>
          <w:szCs w:val="22"/>
          <w:lang w:eastAsia="ja-JP"/>
        </w:rPr>
        <w:t xml:space="preserve">Identify program implementation alternatives and associated benefits and costs to meet priority Federal, State and other national business needs </w:t>
      </w:r>
    </w:p>
    <w:p w:rsidR="004907C2" w:rsidRPr="005C695D" w:rsidRDefault="004907C2" w:rsidP="004907C2">
      <w:pPr>
        <w:pStyle w:val="Heading2"/>
        <w:numPr>
          <w:ilvl w:val="0"/>
          <w:numId w:val="39"/>
        </w:numPr>
        <w:rPr>
          <w:rFonts w:ascii="Calibri" w:eastAsia="MS PGothic" w:hAnsi="Calibri" w:cs="Arial"/>
          <w:color w:val="auto"/>
          <w:sz w:val="22"/>
          <w:szCs w:val="22"/>
          <w:lang w:eastAsia="ja-JP"/>
        </w:rPr>
      </w:pPr>
      <w:r w:rsidRPr="005C695D">
        <w:rPr>
          <w:rFonts w:ascii="Calibri" w:eastAsia="MS PGothic" w:hAnsi="Calibri" w:cs="Arial"/>
          <w:color w:val="auto"/>
          <w:sz w:val="22"/>
          <w:szCs w:val="22"/>
          <w:lang w:eastAsia="ja-JP"/>
        </w:rPr>
        <w:t>Quantify answers to key questions:</w:t>
      </w:r>
    </w:p>
    <w:p w:rsidR="004907C2" w:rsidRPr="005C695D" w:rsidRDefault="004907C2" w:rsidP="004907C2">
      <w:pPr>
        <w:pStyle w:val="Heading3"/>
        <w:numPr>
          <w:ilvl w:val="1"/>
          <w:numId w:val="39"/>
        </w:numPr>
        <w:rPr>
          <w:rFonts w:ascii="Calibri" w:eastAsia="MS PGothic" w:hAnsi="Calibri" w:cs="Arial"/>
          <w:color w:val="auto"/>
          <w:sz w:val="22"/>
          <w:szCs w:val="22"/>
          <w:lang w:eastAsia="ja-JP"/>
        </w:rPr>
      </w:pPr>
      <w:r w:rsidRPr="005C695D">
        <w:rPr>
          <w:rFonts w:ascii="Calibri" w:eastAsia="MS PGothic" w:hAnsi="Calibri" w:cs="Arial"/>
          <w:color w:val="auto"/>
          <w:sz w:val="22"/>
          <w:szCs w:val="22"/>
          <w:lang w:eastAsia="ja-JP"/>
        </w:rPr>
        <w:t>Is it more cost effective for the Government to manage these activities within the context of a national program?</w:t>
      </w:r>
    </w:p>
    <w:p w:rsidR="004907C2" w:rsidRPr="005C695D" w:rsidRDefault="004907C2" w:rsidP="004907C2">
      <w:pPr>
        <w:pStyle w:val="Heading3"/>
        <w:numPr>
          <w:ilvl w:val="1"/>
          <w:numId w:val="39"/>
        </w:numPr>
        <w:rPr>
          <w:rFonts w:ascii="Calibri" w:eastAsia="MS PGothic" w:hAnsi="Calibri" w:cs="Arial"/>
          <w:color w:val="auto"/>
          <w:sz w:val="22"/>
          <w:szCs w:val="22"/>
          <w:lang w:eastAsia="ja-JP"/>
        </w:rPr>
      </w:pPr>
      <w:r w:rsidRPr="005C695D">
        <w:rPr>
          <w:rFonts w:ascii="Calibri" w:eastAsia="MS PGothic" w:hAnsi="Calibri" w:cs="Arial"/>
          <w:color w:val="auto"/>
          <w:sz w:val="22"/>
          <w:szCs w:val="22"/>
          <w:lang w:eastAsia="ja-JP"/>
        </w:rPr>
        <w:t>Are there additional national or agency benefits derived from such a strategy?</w:t>
      </w:r>
    </w:p>
    <w:p w:rsidR="004907C2" w:rsidRPr="005C695D" w:rsidRDefault="004907C2" w:rsidP="004907C2">
      <w:pPr>
        <w:pStyle w:val="Heading3"/>
        <w:numPr>
          <w:ilvl w:val="1"/>
          <w:numId w:val="39"/>
        </w:numPr>
        <w:rPr>
          <w:rFonts w:ascii="Calibri" w:eastAsia="MS PGothic" w:hAnsi="Calibri" w:cs="Arial"/>
          <w:color w:val="auto"/>
          <w:sz w:val="22"/>
          <w:szCs w:val="22"/>
          <w:lang w:eastAsia="ja-JP"/>
        </w:rPr>
      </w:pPr>
      <w:r w:rsidRPr="005C695D">
        <w:rPr>
          <w:rFonts w:ascii="Calibri" w:eastAsia="MS PGothic" w:hAnsi="Calibri" w:cs="Arial"/>
          <w:color w:val="auto"/>
          <w:sz w:val="22"/>
          <w:szCs w:val="22"/>
          <w:lang w:eastAsia="ja-JP"/>
        </w:rPr>
        <w:t>What does the optimized program look like?</w:t>
      </w:r>
    </w:p>
    <w:p w:rsidR="004907C2" w:rsidRPr="005C695D" w:rsidRDefault="004907C2" w:rsidP="004907C2">
      <w:pPr>
        <w:pStyle w:val="Heading1"/>
        <w:numPr>
          <w:ilvl w:val="0"/>
          <w:numId w:val="39"/>
        </w:numPr>
        <w:rPr>
          <w:rFonts w:ascii="Calibri" w:hAnsi="Calibri" w:cs="Arial"/>
          <w:color w:val="auto"/>
          <w:sz w:val="22"/>
          <w:szCs w:val="22"/>
        </w:rPr>
      </w:pPr>
      <w:r w:rsidRPr="005C695D">
        <w:rPr>
          <w:rFonts w:ascii="Calibri" w:hAnsi="Calibri" w:cs="Arial"/>
          <w:color w:val="auto"/>
          <w:sz w:val="22"/>
          <w:szCs w:val="22"/>
        </w:rPr>
        <w:t xml:space="preserve">Stakeholders </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 xml:space="preserve">USGS, FEMA, USDA </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NOAA, USACE, NASA, NGA and others</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States, local and tribal governments</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Organizations:</w:t>
      </w:r>
    </w:p>
    <w:p w:rsidR="004907C2" w:rsidRPr="005C695D" w:rsidRDefault="004907C2" w:rsidP="004907C2">
      <w:pPr>
        <w:pStyle w:val="Heading3"/>
        <w:numPr>
          <w:ilvl w:val="1"/>
          <w:numId w:val="39"/>
        </w:numPr>
        <w:rPr>
          <w:rFonts w:ascii="Calibri" w:hAnsi="Calibri" w:cs="Arial"/>
          <w:color w:val="auto"/>
          <w:sz w:val="22"/>
          <w:szCs w:val="22"/>
        </w:rPr>
      </w:pPr>
      <w:r w:rsidRPr="005C695D">
        <w:rPr>
          <w:rFonts w:ascii="Calibri" w:hAnsi="Calibri" w:cs="Arial"/>
          <w:color w:val="auto"/>
          <w:sz w:val="22"/>
          <w:szCs w:val="22"/>
        </w:rPr>
        <w:t>Association of American State Geologists</w:t>
      </w:r>
    </w:p>
    <w:p w:rsidR="004907C2" w:rsidRPr="005C695D" w:rsidRDefault="004907C2" w:rsidP="004907C2">
      <w:pPr>
        <w:pStyle w:val="Heading3"/>
        <w:numPr>
          <w:ilvl w:val="1"/>
          <w:numId w:val="39"/>
        </w:numPr>
        <w:rPr>
          <w:rFonts w:ascii="Calibri" w:hAnsi="Calibri" w:cs="Arial"/>
          <w:color w:val="auto"/>
          <w:sz w:val="22"/>
          <w:szCs w:val="22"/>
        </w:rPr>
      </w:pPr>
      <w:r w:rsidRPr="005C695D">
        <w:rPr>
          <w:rFonts w:ascii="Calibri" w:hAnsi="Calibri" w:cs="Arial"/>
          <w:color w:val="auto"/>
          <w:sz w:val="22"/>
          <w:szCs w:val="22"/>
        </w:rPr>
        <w:t>National States Geographic Information Council</w:t>
      </w:r>
    </w:p>
    <w:p w:rsidR="004907C2" w:rsidRPr="005C695D" w:rsidRDefault="004907C2" w:rsidP="004907C2">
      <w:pPr>
        <w:pStyle w:val="Heading3"/>
        <w:numPr>
          <w:ilvl w:val="1"/>
          <w:numId w:val="39"/>
        </w:numPr>
        <w:rPr>
          <w:rFonts w:ascii="Calibri" w:hAnsi="Calibri" w:cs="Arial"/>
          <w:color w:val="auto"/>
          <w:sz w:val="22"/>
          <w:szCs w:val="22"/>
        </w:rPr>
      </w:pPr>
      <w:r w:rsidRPr="005C695D">
        <w:rPr>
          <w:rFonts w:ascii="Calibri" w:hAnsi="Calibri" w:cs="Arial"/>
          <w:color w:val="auto"/>
          <w:sz w:val="22"/>
          <w:szCs w:val="22"/>
        </w:rPr>
        <w:t>National Association of Counties</w:t>
      </w:r>
    </w:p>
    <w:p w:rsidR="004907C2" w:rsidRPr="005C695D" w:rsidRDefault="004907C2" w:rsidP="004907C2">
      <w:pPr>
        <w:pStyle w:val="Heading3"/>
        <w:numPr>
          <w:ilvl w:val="1"/>
          <w:numId w:val="39"/>
        </w:numPr>
        <w:rPr>
          <w:rFonts w:ascii="Calibri" w:hAnsi="Calibri" w:cs="Arial"/>
          <w:color w:val="auto"/>
          <w:sz w:val="22"/>
          <w:szCs w:val="22"/>
        </w:rPr>
      </w:pPr>
      <w:r w:rsidRPr="005C695D">
        <w:rPr>
          <w:rFonts w:ascii="Calibri" w:hAnsi="Calibri" w:cs="Arial"/>
          <w:color w:val="auto"/>
          <w:sz w:val="22"/>
          <w:szCs w:val="22"/>
        </w:rPr>
        <w:t>AmericaView</w:t>
      </w:r>
    </w:p>
    <w:p w:rsidR="004907C2" w:rsidRPr="005C695D" w:rsidRDefault="004907C2" w:rsidP="004907C2">
      <w:pPr>
        <w:pStyle w:val="Heading3"/>
        <w:numPr>
          <w:ilvl w:val="1"/>
          <w:numId w:val="39"/>
        </w:numPr>
        <w:rPr>
          <w:rFonts w:ascii="Calibri" w:hAnsi="Calibri" w:cs="Arial"/>
          <w:color w:val="auto"/>
          <w:sz w:val="22"/>
          <w:szCs w:val="22"/>
        </w:rPr>
      </w:pPr>
      <w:r w:rsidRPr="005C695D">
        <w:rPr>
          <w:rFonts w:ascii="Calibri" w:hAnsi="Calibri" w:cs="Arial"/>
          <w:color w:val="auto"/>
          <w:sz w:val="22"/>
          <w:szCs w:val="22"/>
        </w:rPr>
        <w:t>Coastal States Organization</w:t>
      </w:r>
    </w:p>
    <w:p w:rsidR="004907C2" w:rsidRPr="005C695D" w:rsidRDefault="004907C2" w:rsidP="004907C2">
      <w:pPr>
        <w:pStyle w:val="Heading3"/>
        <w:numPr>
          <w:ilvl w:val="1"/>
          <w:numId w:val="39"/>
        </w:numPr>
        <w:rPr>
          <w:rFonts w:ascii="Calibri" w:hAnsi="Calibri" w:cs="Arial"/>
          <w:color w:val="auto"/>
          <w:sz w:val="22"/>
          <w:szCs w:val="22"/>
        </w:rPr>
      </w:pPr>
      <w:r w:rsidRPr="005C695D">
        <w:rPr>
          <w:rFonts w:ascii="Calibri" w:hAnsi="Calibri" w:cs="Arial"/>
          <w:color w:val="auto"/>
          <w:sz w:val="22"/>
          <w:szCs w:val="22"/>
        </w:rPr>
        <w:t>ASPRS, AAG, URISA, etc.</w:t>
      </w:r>
    </w:p>
    <w:p w:rsidR="004907C2" w:rsidRPr="005C695D" w:rsidRDefault="004907C2" w:rsidP="004907C2">
      <w:pPr>
        <w:pStyle w:val="Heading3"/>
        <w:numPr>
          <w:ilvl w:val="1"/>
          <w:numId w:val="39"/>
        </w:numPr>
        <w:rPr>
          <w:rFonts w:ascii="Calibri" w:hAnsi="Calibri" w:cs="Arial"/>
          <w:color w:val="auto"/>
          <w:sz w:val="22"/>
          <w:szCs w:val="22"/>
        </w:rPr>
      </w:pPr>
      <w:r w:rsidRPr="005C695D">
        <w:rPr>
          <w:rFonts w:ascii="Calibri" w:hAnsi="Calibri" w:cs="Arial"/>
          <w:color w:val="auto"/>
          <w:sz w:val="22"/>
          <w:szCs w:val="22"/>
        </w:rPr>
        <w:lastRenderedPageBreak/>
        <w:t>MAPPS</w:t>
      </w:r>
    </w:p>
    <w:p w:rsidR="004907C2" w:rsidRPr="005C695D" w:rsidRDefault="004907C2" w:rsidP="004907C2">
      <w:pPr>
        <w:pStyle w:val="Heading3"/>
        <w:numPr>
          <w:ilvl w:val="1"/>
          <w:numId w:val="39"/>
        </w:numPr>
        <w:rPr>
          <w:rFonts w:ascii="Calibri" w:hAnsi="Calibri" w:cs="Arial"/>
          <w:color w:val="auto"/>
          <w:sz w:val="22"/>
          <w:szCs w:val="22"/>
        </w:rPr>
      </w:pPr>
      <w:r w:rsidRPr="005C695D">
        <w:rPr>
          <w:rFonts w:ascii="Calibri" w:hAnsi="Calibri" w:cs="Arial"/>
          <w:color w:val="auto"/>
          <w:sz w:val="22"/>
          <w:szCs w:val="22"/>
        </w:rPr>
        <w:t>Science consortiums</w:t>
      </w:r>
    </w:p>
    <w:p w:rsidR="004907C2" w:rsidRPr="005C695D" w:rsidRDefault="004907C2" w:rsidP="004907C2">
      <w:pPr>
        <w:pStyle w:val="Heading3"/>
        <w:numPr>
          <w:ilvl w:val="1"/>
          <w:numId w:val="39"/>
        </w:numPr>
        <w:rPr>
          <w:rFonts w:ascii="Calibri" w:hAnsi="Calibri" w:cs="Arial"/>
          <w:color w:val="auto"/>
          <w:sz w:val="22"/>
          <w:szCs w:val="22"/>
        </w:rPr>
      </w:pPr>
      <w:r w:rsidRPr="005C695D">
        <w:rPr>
          <w:rFonts w:ascii="Calibri" w:hAnsi="Calibri" w:cs="Arial"/>
          <w:color w:val="auto"/>
          <w:sz w:val="22"/>
          <w:szCs w:val="22"/>
        </w:rPr>
        <w:t xml:space="preserve">Others… </w:t>
      </w:r>
    </w:p>
    <w:p w:rsidR="004907C2" w:rsidRPr="005C695D" w:rsidRDefault="004907C2" w:rsidP="004907C2">
      <w:pPr>
        <w:pStyle w:val="Heading1"/>
        <w:numPr>
          <w:ilvl w:val="0"/>
          <w:numId w:val="39"/>
        </w:numPr>
        <w:rPr>
          <w:rFonts w:ascii="Calibri" w:hAnsi="Calibri" w:cs="Arial"/>
          <w:color w:val="auto"/>
          <w:sz w:val="22"/>
          <w:szCs w:val="22"/>
        </w:rPr>
      </w:pPr>
      <w:r w:rsidRPr="005C695D">
        <w:rPr>
          <w:rFonts w:ascii="Calibri" w:hAnsi="Calibri" w:cs="Arial"/>
          <w:color w:val="auto"/>
          <w:sz w:val="22"/>
          <w:szCs w:val="22"/>
        </w:rPr>
        <w:t>Enhanced National Elevation Program – the “going in” position</w:t>
      </w:r>
    </w:p>
    <w:p w:rsidR="004907C2" w:rsidRPr="005C695D" w:rsidRDefault="004907C2" w:rsidP="004907C2">
      <w:pPr>
        <w:pStyle w:val="Heading2"/>
        <w:numPr>
          <w:ilvl w:val="1"/>
          <w:numId w:val="39"/>
        </w:numPr>
        <w:rPr>
          <w:rFonts w:ascii="Calibri" w:eastAsia="MS PGothic" w:hAnsi="Calibri" w:cs="Arial"/>
          <w:color w:val="auto"/>
          <w:sz w:val="22"/>
          <w:szCs w:val="22"/>
          <w:lang w:eastAsia="ja-JP"/>
        </w:rPr>
      </w:pPr>
      <w:r w:rsidRPr="005C695D">
        <w:rPr>
          <w:rFonts w:ascii="Calibri" w:eastAsia="MS PGothic" w:hAnsi="Calibri" w:cs="Arial"/>
          <w:color w:val="auto"/>
          <w:sz w:val="22"/>
          <w:szCs w:val="22"/>
          <w:lang w:eastAsia="ja-JP"/>
        </w:rPr>
        <w:t>Authoritative enhanced elevation* data for Federal and State applications, along with derived products, integrated into agency business uses and operations:</w:t>
      </w:r>
    </w:p>
    <w:p w:rsidR="004907C2" w:rsidRPr="005C695D" w:rsidRDefault="004907C2" w:rsidP="004907C2">
      <w:pPr>
        <w:pStyle w:val="Heading3"/>
        <w:numPr>
          <w:ilvl w:val="1"/>
          <w:numId w:val="39"/>
        </w:numPr>
        <w:rPr>
          <w:rFonts w:ascii="Calibri" w:eastAsia="MS PGothic" w:hAnsi="Calibri" w:cs="Arial"/>
          <w:color w:val="auto"/>
          <w:sz w:val="22"/>
          <w:szCs w:val="22"/>
          <w:lang w:eastAsia="ja-JP"/>
        </w:rPr>
      </w:pPr>
      <w:r w:rsidRPr="005C695D">
        <w:rPr>
          <w:rFonts w:ascii="Calibri" w:eastAsia="MS PGothic" w:hAnsi="Calibri" w:cs="Arial"/>
          <w:color w:val="auto"/>
          <w:sz w:val="22"/>
          <w:szCs w:val="22"/>
          <w:lang w:eastAsia="ja-JP"/>
        </w:rPr>
        <w:t xml:space="preserve">Built on partnerships to meet multiple agency needs </w:t>
      </w:r>
    </w:p>
    <w:p w:rsidR="004907C2" w:rsidRPr="005C695D" w:rsidRDefault="004907C2" w:rsidP="004907C2">
      <w:pPr>
        <w:pStyle w:val="Heading3"/>
        <w:numPr>
          <w:ilvl w:val="1"/>
          <w:numId w:val="39"/>
        </w:numPr>
        <w:rPr>
          <w:rFonts w:ascii="Calibri" w:eastAsia="MS PGothic" w:hAnsi="Calibri" w:cs="Arial"/>
          <w:color w:val="auto"/>
          <w:sz w:val="22"/>
          <w:szCs w:val="22"/>
          <w:lang w:eastAsia="ja-JP"/>
        </w:rPr>
      </w:pPr>
      <w:r w:rsidRPr="005C695D">
        <w:rPr>
          <w:rFonts w:ascii="Calibri" w:eastAsia="MS PGothic" w:hAnsi="Calibri" w:cs="Arial"/>
          <w:color w:val="auto"/>
          <w:sz w:val="22"/>
          <w:szCs w:val="22"/>
          <w:lang w:eastAsia="ja-JP"/>
        </w:rPr>
        <w:t xml:space="preserve">Using standards to maximize interoperability </w:t>
      </w:r>
    </w:p>
    <w:p w:rsidR="004907C2" w:rsidRPr="005C695D" w:rsidRDefault="004907C2" w:rsidP="004907C2">
      <w:pPr>
        <w:pStyle w:val="Heading3"/>
        <w:numPr>
          <w:ilvl w:val="1"/>
          <w:numId w:val="39"/>
        </w:numPr>
        <w:rPr>
          <w:rFonts w:ascii="Calibri" w:eastAsia="MS PGothic" w:hAnsi="Calibri" w:cs="Arial"/>
          <w:color w:val="auto"/>
          <w:sz w:val="22"/>
          <w:szCs w:val="22"/>
          <w:lang w:eastAsia="ja-JP"/>
        </w:rPr>
      </w:pPr>
      <w:r w:rsidRPr="005C695D">
        <w:rPr>
          <w:rFonts w:ascii="Calibri" w:eastAsia="MS PGothic" w:hAnsi="Calibri" w:cs="Arial"/>
          <w:color w:val="auto"/>
          <w:sz w:val="22"/>
          <w:szCs w:val="22"/>
          <w:lang w:eastAsia="ja-JP"/>
        </w:rPr>
        <w:t>Conducted in concert with Federal and State programs</w:t>
      </w:r>
    </w:p>
    <w:p w:rsidR="004907C2" w:rsidRPr="005C695D" w:rsidRDefault="004907C2" w:rsidP="004907C2">
      <w:pPr>
        <w:pStyle w:val="Heading3"/>
        <w:numPr>
          <w:ilvl w:val="1"/>
          <w:numId w:val="39"/>
        </w:numPr>
        <w:rPr>
          <w:rFonts w:ascii="Calibri" w:hAnsi="Calibri" w:cs="Arial"/>
          <w:color w:val="auto"/>
          <w:sz w:val="22"/>
          <w:szCs w:val="22"/>
        </w:rPr>
      </w:pPr>
      <w:r w:rsidRPr="005C695D">
        <w:rPr>
          <w:rFonts w:ascii="Calibri" w:eastAsia="MS PGothic" w:hAnsi="Calibri" w:cs="Arial"/>
          <w:color w:val="auto"/>
          <w:sz w:val="22"/>
          <w:szCs w:val="22"/>
          <w:lang w:eastAsia="ja-JP"/>
        </w:rPr>
        <w:t xml:space="preserve">Balancing </w:t>
      </w:r>
      <w:r w:rsidRPr="005C695D">
        <w:rPr>
          <w:rFonts w:ascii="Calibri" w:hAnsi="Calibri" w:cs="Arial"/>
          <w:color w:val="auto"/>
          <w:sz w:val="22"/>
          <w:szCs w:val="22"/>
        </w:rPr>
        <w:t>requirements, benefits and costs</w:t>
      </w:r>
    </w:p>
    <w:p w:rsidR="004907C2" w:rsidRPr="005C695D" w:rsidRDefault="004907C2" w:rsidP="004907C2">
      <w:pPr>
        <w:pStyle w:val="Heading3"/>
        <w:numPr>
          <w:ilvl w:val="1"/>
          <w:numId w:val="39"/>
        </w:numPr>
        <w:rPr>
          <w:rFonts w:ascii="Calibri" w:hAnsi="Calibri" w:cs="Arial"/>
          <w:color w:val="auto"/>
          <w:sz w:val="22"/>
          <w:szCs w:val="22"/>
        </w:rPr>
      </w:pPr>
      <w:r w:rsidRPr="005C695D">
        <w:rPr>
          <w:rFonts w:ascii="Calibri" w:hAnsi="Calibri" w:cs="Arial"/>
          <w:color w:val="auto"/>
          <w:sz w:val="22"/>
          <w:szCs w:val="22"/>
        </w:rPr>
        <w:t>Offering on-demand data coupled with data services</w:t>
      </w:r>
    </w:p>
    <w:p w:rsidR="004907C2" w:rsidRPr="005C695D" w:rsidRDefault="004907C2" w:rsidP="004907C2">
      <w:pPr>
        <w:pStyle w:val="Heading3"/>
        <w:numPr>
          <w:ilvl w:val="1"/>
          <w:numId w:val="39"/>
        </w:numPr>
        <w:rPr>
          <w:rFonts w:ascii="Calibri" w:hAnsi="Calibri" w:cs="Arial"/>
          <w:color w:val="auto"/>
          <w:sz w:val="22"/>
          <w:szCs w:val="22"/>
        </w:rPr>
      </w:pPr>
      <w:r w:rsidRPr="005C695D">
        <w:rPr>
          <w:rFonts w:ascii="Calibri" w:hAnsi="Calibri" w:cs="Arial"/>
          <w:color w:val="auto"/>
          <w:sz w:val="22"/>
          <w:szCs w:val="22"/>
        </w:rPr>
        <w:t xml:space="preserve">Using best available technologies </w:t>
      </w:r>
    </w:p>
    <w:p w:rsidR="004907C2" w:rsidRPr="005C695D" w:rsidRDefault="004907C2" w:rsidP="004907C2">
      <w:pPr>
        <w:pStyle w:val="Heading3"/>
        <w:numPr>
          <w:ilvl w:val="1"/>
          <w:numId w:val="39"/>
        </w:numPr>
        <w:rPr>
          <w:rFonts w:ascii="Calibri" w:eastAsia="MS PGothic" w:hAnsi="Calibri" w:cs="Arial"/>
          <w:color w:val="auto"/>
          <w:sz w:val="22"/>
          <w:szCs w:val="22"/>
          <w:lang w:eastAsia="ja-JP"/>
        </w:rPr>
      </w:pPr>
      <w:r w:rsidRPr="005C695D">
        <w:rPr>
          <w:rFonts w:ascii="Calibri" w:eastAsia="MS PGothic" w:hAnsi="Calibri" w:cs="Arial"/>
          <w:color w:val="auto"/>
          <w:sz w:val="22"/>
          <w:szCs w:val="22"/>
          <w:lang w:eastAsia="ja-JP"/>
        </w:rPr>
        <w:t>Spawning new applications and user communities</w:t>
      </w:r>
    </w:p>
    <w:p w:rsidR="004907C2" w:rsidRPr="005C695D" w:rsidRDefault="004907C2" w:rsidP="004907C2">
      <w:pPr>
        <w:pStyle w:val="Heading1"/>
        <w:numPr>
          <w:ilvl w:val="1"/>
          <w:numId w:val="39"/>
        </w:numPr>
        <w:rPr>
          <w:rFonts w:ascii="Calibri" w:hAnsi="Calibri" w:cs="Arial"/>
          <w:color w:val="auto"/>
          <w:sz w:val="22"/>
          <w:szCs w:val="22"/>
        </w:rPr>
      </w:pPr>
      <w:r w:rsidRPr="005C695D">
        <w:rPr>
          <w:rFonts w:ascii="Calibri" w:hAnsi="Calibri" w:cs="Arial"/>
          <w:color w:val="auto"/>
          <w:sz w:val="22"/>
          <w:szCs w:val="22"/>
        </w:rPr>
        <w:t>Plans for FY 2010-11</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Advance coordinated lidar program planning through NDEP steering committee</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Enhance data consistency across agencies through best practices and standards</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Expand collection activities – numerous projects funded by ARRA and participating agencies</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 xml:space="preserve">Request “bridge” funding for FY12 </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Complete the elevation data requirements study</w:t>
      </w:r>
    </w:p>
    <w:p w:rsidR="004907C2" w:rsidRPr="005C695D" w:rsidRDefault="004907C2" w:rsidP="004907C2">
      <w:pPr>
        <w:pStyle w:val="Heading1"/>
        <w:numPr>
          <w:ilvl w:val="0"/>
          <w:numId w:val="39"/>
        </w:numPr>
        <w:rPr>
          <w:rFonts w:ascii="Calibri" w:hAnsi="Calibri" w:cs="Arial"/>
          <w:color w:val="auto"/>
          <w:sz w:val="22"/>
          <w:szCs w:val="22"/>
        </w:rPr>
      </w:pPr>
      <w:r w:rsidRPr="005C695D">
        <w:rPr>
          <w:rFonts w:ascii="Calibri" w:hAnsi="Calibri" w:cs="Arial"/>
          <w:color w:val="auto"/>
          <w:sz w:val="22"/>
          <w:szCs w:val="22"/>
        </w:rPr>
        <w:t>Enhanced Elevation Data Requirements Study</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Design a system for collecting Federal and State business uses.</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Design a system to inventory significant existing Federal and State elevation data holdings and plans (coordinated with current NOAA and FEMA efforts).</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Complete the collection of business uses and inventory elevation data holdings from Federal agencies and states.  Need both the decision makers (policy drivers for data) and the power users.</w:t>
      </w:r>
    </w:p>
    <w:p w:rsidR="004907C2" w:rsidRPr="00367F2B" w:rsidRDefault="004907C2" w:rsidP="004907C2">
      <w:pPr>
        <w:pStyle w:val="Heading1"/>
        <w:numPr>
          <w:ilvl w:val="0"/>
          <w:numId w:val="39"/>
        </w:numPr>
        <w:rPr>
          <w:rFonts w:ascii="Calibri" w:hAnsi="Calibri" w:cs="Arial"/>
          <w:color w:val="auto"/>
          <w:sz w:val="22"/>
          <w:szCs w:val="22"/>
        </w:rPr>
      </w:pPr>
      <w:r w:rsidRPr="00367F2B">
        <w:rPr>
          <w:rFonts w:ascii="Calibri" w:hAnsi="Calibri" w:cs="Arial"/>
          <w:color w:val="auto"/>
          <w:sz w:val="22"/>
          <w:szCs w:val="22"/>
        </w:rPr>
        <w:t>Possible scenarios</w:t>
      </w:r>
    </w:p>
    <w:p w:rsidR="004907C2" w:rsidRPr="005C695D" w:rsidRDefault="004907C2" w:rsidP="004907C2">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A highly distributed program where each agency independently plans, collects, manages, and distributes their data – a status quo solution. This solution anticipates that agencies would coordinate their activities with others to the extent that they do so today. </w:t>
      </w:r>
    </w:p>
    <w:p w:rsidR="00367F2B" w:rsidRPr="00367F2B" w:rsidRDefault="004907C2" w:rsidP="00367F2B">
      <w:pPr>
        <w:pStyle w:val="Heading2"/>
        <w:numPr>
          <w:ilvl w:val="1"/>
          <w:numId w:val="39"/>
        </w:numPr>
        <w:rPr>
          <w:rFonts w:ascii="Calibri" w:hAnsi="Calibri" w:cs="Arial"/>
          <w:color w:val="auto"/>
          <w:sz w:val="22"/>
          <w:szCs w:val="22"/>
        </w:rPr>
      </w:pPr>
      <w:r w:rsidRPr="005C695D">
        <w:rPr>
          <w:rFonts w:ascii="Calibri" w:hAnsi="Calibri" w:cs="Arial"/>
          <w:color w:val="auto"/>
          <w:sz w:val="22"/>
          <w:szCs w:val="22"/>
        </w:rPr>
        <w:t xml:space="preserve">A </w:t>
      </w:r>
      <w:r w:rsidRPr="005C695D">
        <w:rPr>
          <w:rFonts w:ascii="Calibri" w:hAnsi="Calibri" w:cs="Arial"/>
          <w:color w:val="auto"/>
          <w:sz w:val="22"/>
          <w:szCs w:val="22"/>
          <w:u w:val="single"/>
        </w:rPr>
        <w:t>national</w:t>
      </w:r>
      <w:r w:rsidRPr="005C695D">
        <w:rPr>
          <w:rFonts w:ascii="Calibri" w:hAnsi="Calibri" w:cs="Arial"/>
          <w:color w:val="auto"/>
          <w:sz w:val="22"/>
          <w:szCs w:val="22"/>
        </w:rPr>
        <w:t xml:space="preserve"> program where acquisition, management, and distribution responsibilities are shared and well coordinated by Federal, State, and other partners.</w:t>
      </w:r>
    </w:p>
    <w:p w:rsidR="00201A33" w:rsidRDefault="004907C2" w:rsidP="00367F2B">
      <w:pPr>
        <w:numPr>
          <w:ilvl w:val="1"/>
          <w:numId w:val="39"/>
        </w:numPr>
        <w:rPr>
          <w:rFonts w:ascii="Calibri" w:hAnsi="Calibri" w:cs="Arial"/>
          <w:sz w:val="22"/>
          <w:szCs w:val="22"/>
        </w:rPr>
      </w:pPr>
      <w:r w:rsidRPr="005C695D">
        <w:rPr>
          <w:rFonts w:ascii="Calibri" w:hAnsi="Calibri" w:cs="Arial"/>
          <w:sz w:val="22"/>
          <w:szCs w:val="22"/>
        </w:rPr>
        <w:t xml:space="preserve">A </w:t>
      </w:r>
      <w:r w:rsidRPr="005C695D">
        <w:rPr>
          <w:rFonts w:ascii="Calibri" w:hAnsi="Calibri" w:cs="Arial"/>
          <w:sz w:val="22"/>
          <w:szCs w:val="22"/>
          <w:u w:val="single"/>
        </w:rPr>
        <w:t>national</w:t>
      </w:r>
      <w:r w:rsidRPr="005C695D">
        <w:rPr>
          <w:rFonts w:ascii="Calibri" w:hAnsi="Calibri" w:cs="Arial"/>
          <w:sz w:val="22"/>
          <w:szCs w:val="22"/>
        </w:rPr>
        <w:t xml:space="preserve"> program where the Federal Government administers the data acquisition and distribution on behalf of all users through a lead Federal Agency.</w:t>
      </w:r>
    </w:p>
    <w:p w:rsidR="004907C2" w:rsidRDefault="004907C2" w:rsidP="004907C2">
      <w:pPr>
        <w:rPr>
          <w:rFonts w:ascii="Calibri" w:hAnsi="Calibri"/>
          <w:sz w:val="22"/>
          <w:szCs w:val="22"/>
        </w:rPr>
      </w:pPr>
    </w:p>
    <w:p w:rsidR="00201A33" w:rsidRDefault="009A2E3A" w:rsidP="00F3083F">
      <w:pPr>
        <w:rPr>
          <w:rFonts w:ascii="Calibri" w:hAnsi="Calibri"/>
          <w:sz w:val="22"/>
          <w:szCs w:val="22"/>
        </w:rPr>
      </w:pPr>
      <w:r>
        <w:rPr>
          <w:rFonts w:ascii="Calibri" w:hAnsi="Calibri"/>
          <w:sz w:val="22"/>
          <w:szCs w:val="22"/>
        </w:rPr>
        <w:t>NHD—Business case study has been completed; DWR to launch a pilot for NHD stewardship</w:t>
      </w:r>
    </w:p>
    <w:p w:rsidR="009A2E3A" w:rsidRDefault="009A2E3A" w:rsidP="00F3083F">
      <w:pPr>
        <w:rPr>
          <w:rFonts w:ascii="Calibri" w:hAnsi="Calibri"/>
          <w:sz w:val="22"/>
          <w:szCs w:val="22"/>
        </w:rPr>
      </w:pPr>
    </w:p>
    <w:p w:rsidR="007A489A" w:rsidRPr="00684592" w:rsidRDefault="007A489A" w:rsidP="003152BF">
      <w:pPr>
        <w:pStyle w:val="Heading1"/>
        <w:numPr>
          <w:ilvl w:val="0"/>
          <w:numId w:val="3"/>
        </w:numPr>
        <w:rPr>
          <w:rFonts w:ascii="Calibri" w:hAnsi="Calibri" w:cs="Arial"/>
          <w:b/>
          <w:sz w:val="22"/>
          <w:szCs w:val="22"/>
        </w:rPr>
      </w:pPr>
      <w:r w:rsidRPr="00684592">
        <w:rPr>
          <w:rFonts w:ascii="Calibri" w:hAnsi="Calibri" w:cs="Arial"/>
          <w:b/>
          <w:sz w:val="22"/>
          <w:szCs w:val="22"/>
        </w:rPr>
        <w:t>California SDI: Transportation</w:t>
      </w:r>
    </w:p>
    <w:p w:rsidR="007A489A" w:rsidRPr="00684592" w:rsidRDefault="007A489A" w:rsidP="00D843D1">
      <w:pPr>
        <w:pStyle w:val="Heading2"/>
        <w:ind w:left="0" w:firstLine="0"/>
        <w:rPr>
          <w:rFonts w:ascii="Calibri" w:hAnsi="Calibri" w:cs="Arial"/>
          <w:sz w:val="22"/>
          <w:szCs w:val="22"/>
        </w:rPr>
      </w:pPr>
      <w:r w:rsidRPr="00684592">
        <w:rPr>
          <w:rFonts w:ascii="Calibri" w:hAnsi="Calibri" w:cs="Arial"/>
          <w:sz w:val="22"/>
          <w:szCs w:val="22"/>
        </w:rPr>
        <w:t>Data Steward: Caltrans</w:t>
      </w:r>
    </w:p>
    <w:p w:rsidR="007A489A" w:rsidRPr="00684592" w:rsidRDefault="007A489A" w:rsidP="00D843D1">
      <w:pPr>
        <w:pStyle w:val="Heading2"/>
        <w:ind w:left="0" w:firstLine="0"/>
        <w:rPr>
          <w:rFonts w:ascii="Calibri" w:hAnsi="Calibri" w:cs="Arial"/>
          <w:sz w:val="22"/>
          <w:szCs w:val="22"/>
        </w:rPr>
      </w:pPr>
      <w:r w:rsidRPr="00684592">
        <w:rPr>
          <w:rFonts w:ascii="Calibri" w:hAnsi="Calibri" w:cs="Arial"/>
          <w:sz w:val="22"/>
          <w:szCs w:val="22"/>
        </w:rPr>
        <w:t>Project Lead: Harold Feinberg</w:t>
      </w:r>
    </w:p>
    <w:p w:rsidR="007A489A" w:rsidRPr="00684592" w:rsidRDefault="007A489A" w:rsidP="00D843D1">
      <w:pPr>
        <w:pStyle w:val="Heading1"/>
        <w:ind w:left="0" w:firstLine="0"/>
        <w:rPr>
          <w:rFonts w:ascii="Calibri" w:hAnsi="Calibri" w:cs="Arial"/>
          <w:sz w:val="22"/>
          <w:szCs w:val="22"/>
        </w:rPr>
      </w:pPr>
      <w:r w:rsidRPr="00684592">
        <w:rPr>
          <w:rFonts w:ascii="Calibri" w:hAnsi="Calibri" w:cs="Arial"/>
          <w:sz w:val="22"/>
          <w:szCs w:val="22"/>
        </w:rPr>
        <w:t>Background</w:t>
      </w:r>
      <w:r>
        <w:rPr>
          <w:rFonts w:ascii="Calibri" w:hAnsi="Calibri" w:cs="Arial"/>
          <w:sz w:val="22"/>
          <w:szCs w:val="22"/>
        </w:rPr>
        <w:t xml:space="preserve">: </w:t>
      </w:r>
      <w:r w:rsidRPr="00684592">
        <w:rPr>
          <w:rFonts w:ascii="Calibri" w:hAnsi="Calibri" w:cs="Arial"/>
          <w:sz w:val="22"/>
          <w:szCs w:val="22"/>
        </w:rPr>
        <w:t>California SDI Transportation Layer is synonymous with the ter</w:t>
      </w:r>
      <w:r>
        <w:rPr>
          <w:rFonts w:ascii="Calibri" w:hAnsi="Calibri" w:cs="Arial"/>
          <w:sz w:val="22"/>
          <w:szCs w:val="22"/>
        </w:rPr>
        <w:t xml:space="preserve">m “Statewide Roads Layer” (SRN). </w:t>
      </w:r>
      <w:r w:rsidRPr="00684592">
        <w:rPr>
          <w:rFonts w:ascii="Calibri" w:hAnsi="Calibri" w:cs="Arial"/>
          <w:sz w:val="22"/>
          <w:szCs w:val="22"/>
        </w:rPr>
        <w:t>SRN is an integration project</w:t>
      </w:r>
      <w:r>
        <w:rPr>
          <w:rFonts w:ascii="Calibri" w:hAnsi="Calibri" w:cs="Arial"/>
          <w:sz w:val="22"/>
          <w:szCs w:val="22"/>
        </w:rPr>
        <w:t>.</w:t>
      </w:r>
    </w:p>
    <w:p w:rsidR="007A489A" w:rsidRPr="00684592" w:rsidRDefault="007A489A" w:rsidP="00D843D1">
      <w:pPr>
        <w:pStyle w:val="Heading1"/>
        <w:ind w:left="0" w:firstLine="0"/>
        <w:rPr>
          <w:rFonts w:ascii="Calibri" w:hAnsi="Calibri" w:cs="Arial"/>
          <w:sz w:val="22"/>
          <w:szCs w:val="22"/>
        </w:rPr>
      </w:pPr>
      <w:r w:rsidRPr="00684592">
        <w:rPr>
          <w:rFonts w:ascii="Calibri" w:hAnsi="Calibri" w:cs="Arial"/>
          <w:sz w:val="22"/>
          <w:szCs w:val="22"/>
        </w:rPr>
        <w:t>Purpose</w:t>
      </w:r>
      <w:r>
        <w:rPr>
          <w:rFonts w:ascii="Calibri" w:hAnsi="Calibri" w:cs="Arial"/>
          <w:sz w:val="22"/>
          <w:szCs w:val="22"/>
        </w:rPr>
        <w:t xml:space="preserve">: </w:t>
      </w:r>
      <w:r w:rsidRPr="00684592">
        <w:rPr>
          <w:rFonts w:ascii="Calibri" w:hAnsi="Calibri" w:cs="Arial"/>
          <w:sz w:val="22"/>
          <w:szCs w:val="22"/>
        </w:rPr>
        <w:t>A single, current, authoritative, transportation layer.</w:t>
      </w:r>
    </w:p>
    <w:p w:rsidR="007A489A" w:rsidRPr="00684592" w:rsidRDefault="007A489A" w:rsidP="00D843D1">
      <w:pPr>
        <w:pStyle w:val="Heading3"/>
        <w:ind w:left="1080" w:firstLine="0"/>
        <w:rPr>
          <w:rFonts w:ascii="Calibri" w:hAnsi="Calibri" w:cs="Arial"/>
          <w:sz w:val="22"/>
          <w:szCs w:val="22"/>
        </w:rPr>
      </w:pPr>
      <w:r w:rsidRPr="00684592">
        <w:rPr>
          <w:rFonts w:ascii="Calibri" w:hAnsi="Calibri" w:cs="Arial"/>
          <w:sz w:val="22"/>
          <w:szCs w:val="22"/>
        </w:rPr>
        <w:t xml:space="preserve">Intended to develop cooperative data sharing and integration of GIS-based roadway data within California. </w:t>
      </w:r>
    </w:p>
    <w:p w:rsidR="007A489A" w:rsidRPr="00684592" w:rsidRDefault="007A489A" w:rsidP="00D843D1">
      <w:pPr>
        <w:pStyle w:val="Heading1"/>
        <w:ind w:left="0" w:firstLine="0"/>
        <w:rPr>
          <w:rFonts w:ascii="Calibri" w:hAnsi="Calibri" w:cs="Arial"/>
          <w:sz w:val="22"/>
          <w:szCs w:val="22"/>
        </w:rPr>
      </w:pPr>
      <w:r w:rsidRPr="00684592">
        <w:rPr>
          <w:rFonts w:ascii="Calibri" w:hAnsi="Calibri" w:cs="Arial"/>
          <w:sz w:val="22"/>
          <w:szCs w:val="22"/>
        </w:rPr>
        <w:t>Project Extent</w:t>
      </w:r>
      <w:r>
        <w:rPr>
          <w:rFonts w:ascii="Calibri" w:hAnsi="Calibri" w:cs="Arial"/>
          <w:sz w:val="22"/>
          <w:szCs w:val="22"/>
        </w:rPr>
        <w:t xml:space="preserve">: </w:t>
      </w:r>
    </w:p>
    <w:p w:rsidR="007A489A" w:rsidRPr="00684592" w:rsidRDefault="007A489A" w:rsidP="00D843D1">
      <w:pPr>
        <w:pStyle w:val="Heading2"/>
        <w:ind w:left="360" w:firstLine="0"/>
        <w:rPr>
          <w:rFonts w:ascii="Calibri" w:hAnsi="Calibri" w:cs="Arial"/>
          <w:sz w:val="22"/>
          <w:szCs w:val="22"/>
        </w:rPr>
      </w:pPr>
      <w:r w:rsidRPr="00684592">
        <w:rPr>
          <w:rFonts w:ascii="Calibri" w:hAnsi="Calibri" w:cs="Arial"/>
          <w:sz w:val="22"/>
          <w:szCs w:val="22"/>
        </w:rPr>
        <w:lastRenderedPageBreak/>
        <w:t>The State Highway System</w:t>
      </w:r>
    </w:p>
    <w:p w:rsidR="007A489A" w:rsidRPr="00684592" w:rsidRDefault="007A489A" w:rsidP="00D843D1">
      <w:pPr>
        <w:pStyle w:val="Heading3"/>
        <w:numPr>
          <w:ilvl w:val="0"/>
          <w:numId w:val="25"/>
        </w:numPr>
        <w:rPr>
          <w:rFonts w:ascii="Calibri" w:hAnsi="Calibri" w:cs="Arial"/>
          <w:sz w:val="22"/>
          <w:szCs w:val="22"/>
        </w:rPr>
      </w:pPr>
      <w:r w:rsidRPr="00684592">
        <w:rPr>
          <w:rFonts w:ascii="Calibri" w:hAnsi="Calibri" w:cs="Arial"/>
          <w:sz w:val="22"/>
          <w:szCs w:val="22"/>
        </w:rPr>
        <w:t>Lane-Miles = 50,542</w:t>
      </w:r>
    </w:p>
    <w:p w:rsidR="007A489A" w:rsidRPr="00684592" w:rsidRDefault="007A489A" w:rsidP="00D843D1">
      <w:pPr>
        <w:pStyle w:val="Heading3"/>
        <w:numPr>
          <w:ilvl w:val="0"/>
          <w:numId w:val="25"/>
        </w:numPr>
        <w:rPr>
          <w:rFonts w:ascii="Calibri" w:hAnsi="Calibri" w:cs="Arial"/>
          <w:sz w:val="22"/>
          <w:szCs w:val="22"/>
        </w:rPr>
      </w:pPr>
      <w:r w:rsidRPr="00684592">
        <w:rPr>
          <w:rFonts w:ascii="Calibri" w:hAnsi="Calibri" w:cs="Arial"/>
          <w:sz w:val="22"/>
          <w:szCs w:val="22"/>
        </w:rPr>
        <w:t>Centerline Miles = 15,204</w:t>
      </w:r>
    </w:p>
    <w:p w:rsidR="007A489A" w:rsidRPr="00684592" w:rsidRDefault="007A489A" w:rsidP="00D843D1">
      <w:pPr>
        <w:pStyle w:val="Heading2"/>
        <w:ind w:left="360" w:firstLine="0"/>
        <w:rPr>
          <w:rFonts w:ascii="Calibri" w:hAnsi="Calibri" w:cs="Arial"/>
          <w:sz w:val="22"/>
          <w:szCs w:val="22"/>
        </w:rPr>
      </w:pPr>
      <w:r w:rsidRPr="00684592">
        <w:rPr>
          <w:rFonts w:ascii="Calibri" w:hAnsi="Calibri" w:cs="Arial"/>
          <w:sz w:val="22"/>
          <w:szCs w:val="22"/>
        </w:rPr>
        <w:t>Non-State (City; County; Fed; Other)</w:t>
      </w:r>
    </w:p>
    <w:p w:rsidR="007A489A" w:rsidRPr="00684592" w:rsidRDefault="007A489A" w:rsidP="00D843D1">
      <w:pPr>
        <w:pStyle w:val="Heading3"/>
        <w:numPr>
          <w:ilvl w:val="0"/>
          <w:numId w:val="26"/>
        </w:numPr>
        <w:rPr>
          <w:rFonts w:ascii="Calibri" w:hAnsi="Calibri" w:cs="Arial"/>
          <w:sz w:val="22"/>
          <w:szCs w:val="22"/>
        </w:rPr>
      </w:pPr>
      <w:r w:rsidRPr="00684592">
        <w:rPr>
          <w:rFonts w:ascii="Calibri" w:hAnsi="Calibri" w:cs="Arial"/>
          <w:sz w:val="22"/>
          <w:szCs w:val="22"/>
        </w:rPr>
        <w:t>Centerline Miles = 157,307</w:t>
      </w:r>
    </w:p>
    <w:p w:rsidR="007A489A" w:rsidRPr="00684592" w:rsidRDefault="007A489A" w:rsidP="00D843D1">
      <w:pPr>
        <w:pStyle w:val="Heading1"/>
        <w:ind w:left="0" w:firstLine="0"/>
        <w:rPr>
          <w:rFonts w:ascii="Calibri" w:hAnsi="Calibri" w:cs="Arial"/>
          <w:sz w:val="22"/>
          <w:szCs w:val="22"/>
        </w:rPr>
      </w:pPr>
      <w:r w:rsidRPr="00684592">
        <w:rPr>
          <w:rFonts w:ascii="Calibri" w:hAnsi="Calibri" w:cs="Arial"/>
          <w:sz w:val="22"/>
          <w:szCs w:val="22"/>
        </w:rPr>
        <w:t>The Business Case</w:t>
      </w:r>
      <w:r>
        <w:rPr>
          <w:rFonts w:ascii="Calibri" w:hAnsi="Calibri" w:cs="Arial"/>
          <w:sz w:val="22"/>
          <w:szCs w:val="22"/>
        </w:rPr>
        <w:t>:</w:t>
      </w:r>
    </w:p>
    <w:p w:rsidR="007A489A" w:rsidRPr="00684592" w:rsidRDefault="007A489A" w:rsidP="00D843D1">
      <w:pPr>
        <w:pStyle w:val="Heading2"/>
        <w:ind w:left="-360" w:firstLine="360"/>
        <w:rPr>
          <w:rFonts w:ascii="Calibri" w:hAnsi="Calibri" w:cs="Arial"/>
          <w:sz w:val="22"/>
          <w:szCs w:val="22"/>
        </w:rPr>
      </w:pPr>
      <w:r w:rsidRPr="00684592">
        <w:rPr>
          <w:rFonts w:ascii="Calibri" w:hAnsi="Calibri" w:cs="Arial"/>
          <w:sz w:val="22"/>
          <w:szCs w:val="22"/>
        </w:rPr>
        <w:t>Caltrans:</w:t>
      </w:r>
    </w:p>
    <w:p w:rsidR="007A489A" w:rsidRPr="00684592" w:rsidRDefault="007A489A" w:rsidP="00D843D1">
      <w:pPr>
        <w:pStyle w:val="Heading3"/>
        <w:numPr>
          <w:ilvl w:val="0"/>
          <w:numId w:val="26"/>
        </w:numPr>
        <w:ind w:left="720"/>
        <w:rPr>
          <w:rFonts w:ascii="Calibri" w:hAnsi="Calibri" w:cs="Arial"/>
          <w:sz w:val="22"/>
          <w:szCs w:val="22"/>
        </w:rPr>
      </w:pPr>
      <w:r w:rsidRPr="00684592">
        <w:rPr>
          <w:rFonts w:ascii="Calibri" w:hAnsi="Calibri" w:cs="Arial"/>
          <w:sz w:val="22"/>
          <w:szCs w:val="22"/>
        </w:rPr>
        <w:t>Federal Highway Administration Mandated Reporting</w:t>
      </w:r>
    </w:p>
    <w:p w:rsidR="007A489A" w:rsidRPr="00FF76D0" w:rsidRDefault="007A489A" w:rsidP="00D843D1">
      <w:pPr>
        <w:pStyle w:val="Heading4"/>
        <w:keepNext w:val="0"/>
        <w:widowControl w:val="0"/>
        <w:numPr>
          <w:ilvl w:val="0"/>
          <w:numId w:val="26"/>
        </w:numPr>
        <w:autoSpaceDE w:val="0"/>
        <w:autoSpaceDN w:val="0"/>
        <w:adjustRightInd w:val="0"/>
        <w:spacing w:before="0" w:after="0"/>
        <w:ind w:left="720"/>
        <w:rPr>
          <w:rFonts w:cs="Arial"/>
          <w:b w:val="0"/>
          <w:sz w:val="22"/>
          <w:szCs w:val="22"/>
        </w:rPr>
      </w:pPr>
      <w:r w:rsidRPr="00FF76D0">
        <w:rPr>
          <w:rFonts w:cs="Arial"/>
          <w:b w:val="0"/>
          <w:sz w:val="22"/>
          <w:szCs w:val="22"/>
        </w:rPr>
        <w:t>HPMS</w:t>
      </w:r>
    </w:p>
    <w:p w:rsidR="007A489A" w:rsidRPr="00FF76D0" w:rsidRDefault="007A489A" w:rsidP="00D843D1">
      <w:pPr>
        <w:pStyle w:val="Heading4"/>
        <w:keepNext w:val="0"/>
        <w:widowControl w:val="0"/>
        <w:numPr>
          <w:ilvl w:val="0"/>
          <w:numId w:val="26"/>
        </w:numPr>
        <w:autoSpaceDE w:val="0"/>
        <w:autoSpaceDN w:val="0"/>
        <w:adjustRightInd w:val="0"/>
        <w:spacing w:before="0" w:after="0"/>
        <w:ind w:left="720"/>
        <w:rPr>
          <w:rFonts w:cs="Arial"/>
          <w:b w:val="0"/>
          <w:sz w:val="22"/>
          <w:szCs w:val="22"/>
        </w:rPr>
      </w:pPr>
      <w:r w:rsidRPr="00FF76D0">
        <w:rPr>
          <w:rFonts w:cs="Arial"/>
          <w:b w:val="0"/>
          <w:sz w:val="22"/>
          <w:szCs w:val="22"/>
        </w:rPr>
        <w:t>Functional Classification</w:t>
      </w:r>
    </w:p>
    <w:p w:rsidR="007A489A" w:rsidRPr="00684592" w:rsidRDefault="007A489A" w:rsidP="00D843D1">
      <w:pPr>
        <w:pStyle w:val="Heading2"/>
        <w:ind w:left="0" w:firstLine="0"/>
        <w:rPr>
          <w:rFonts w:ascii="Calibri" w:hAnsi="Calibri" w:cs="Arial"/>
          <w:sz w:val="22"/>
          <w:szCs w:val="22"/>
        </w:rPr>
      </w:pPr>
      <w:r w:rsidRPr="00684592">
        <w:rPr>
          <w:rFonts w:ascii="Calibri" w:hAnsi="Calibri" w:cs="Arial"/>
          <w:sz w:val="22"/>
          <w:szCs w:val="22"/>
        </w:rPr>
        <w:t xml:space="preserve">Statewide: </w:t>
      </w:r>
    </w:p>
    <w:p w:rsidR="007A489A" w:rsidRPr="00684592" w:rsidRDefault="007A489A" w:rsidP="00D843D1">
      <w:pPr>
        <w:pStyle w:val="Heading3"/>
        <w:numPr>
          <w:ilvl w:val="0"/>
          <w:numId w:val="27"/>
        </w:numPr>
        <w:ind w:left="720"/>
        <w:rPr>
          <w:rFonts w:ascii="Calibri" w:hAnsi="Calibri" w:cs="Arial"/>
          <w:sz w:val="22"/>
          <w:szCs w:val="22"/>
        </w:rPr>
      </w:pPr>
      <w:r w:rsidRPr="00684592">
        <w:rPr>
          <w:rFonts w:ascii="Calibri" w:hAnsi="Calibri" w:cs="Arial"/>
          <w:sz w:val="22"/>
          <w:szCs w:val="22"/>
        </w:rPr>
        <w:t>Transportation Identified as a Core Framework Layer</w:t>
      </w:r>
    </w:p>
    <w:p w:rsidR="007A489A" w:rsidRPr="00684592" w:rsidRDefault="007A489A" w:rsidP="00D843D1">
      <w:pPr>
        <w:pStyle w:val="Heading3"/>
        <w:numPr>
          <w:ilvl w:val="0"/>
          <w:numId w:val="27"/>
        </w:numPr>
        <w:ind w:left="720"/>
        <w:rPr>
          <w:rFonts w:ascii="Calibri" w:hAnsi="Calibri" w:cs="Arial"/>
          <w:sz w:val="22"/>
          <w:szCs w:val="22"/>
        </w:rPr>
      </w:pPr>
      <w:r w:rsidRPr="00684592">
        <w:rPr>
          <w:rFonts w:ascii="Calibri" w:hAnsi="Calibri" w:cs="Arial"/>
          <w:sz w:val="22"/>
          <w:szCs w:val="22"/>
        </w:rPr>
        <w:t>Sharable dataset for government to government exchange</w:t>
      </w:r>
    </w:p>
    <w:p w:rsidR="007A489A" w:rsidRPr="00684592" w:rsidRDefault="007A489A" w:rsidP="00D843D1">
      <w:pPr>
        <w:pStyle w:val="Heading3"/>
        <w:numPr>
          <w:ilvl w:val="0"/>
          <w:numId w:val="27"/>
        </w:numPr>
        <w:ind w:left="720"/>
        <w:rPr>
          <w:rFonts w:ascii="Calibri" w:hAnsi="Calibri" w:cs="Arial"/>
          <w:sz w:val="22"/>
          <w:szCs w:val="22"/>
        </w:rPr>
      </w:pPr>
      <w:r w:rsidRPr="00684592">
        <w:rPr>
          <w:rFonts w:ascii="Calibri" w:hAnsi="Calibri" w:cs="Arial"/>
          <w:sz w:val="22"/>
          <w:szCs w:val="22"/>
        </w:rPr>
        <w:t>Public Safety (SRN + Networking)</w:t>
      </w:r>
    </w:p>
    <w:p w:rsidR="007A489A" w:rsidRPr="00684592" w:rsidRDefault="007A489A" w:rsidP="00D843D1">
      <w:pPr>
        <w:pStyle w:val="Heading1"/>
        <w:ind w:left="0" w:firstLine="0"/>
        <w:rPr>
          <w:rFonts w:ascii="Calibri" w:hAnsi="Calibri" w:cs="Arial"/>
          <w:sz w:val="22"/>
          <w:szCs w:val="22"/>
        </w:rPr>
      </w:pPr>
      <w:r w:rsidRPr="00684592">
        <w:rPr>
          <w:rFonts w:ascii="Calibri" w:hAnsi="Calibri" w:cs="Arial"/>
          <w:sz w:val="22"/>
          <w:szCs w:val="22"/>
        </w:rPr>
        <w:t>The SRN Approach</w:t>
      </w:r>
    </w:p>
    <w:p w:rsidR="007A489A" w:rsidRPr="00684592" w:rsidRDefault="007A489A" w:rsidP="00D843D1">
      <w:pPr>
        <w:pStyle w:val="Heading1"/>
        <w:ind w:left="360" w:firstLine="0"/>
        <w:rPr>
          <w:rFonts w:ascii="Calibri" w:hAnsi="Calibri" w:cs="Arial"/>
          <w:sz w:val="22"/>
          <w:szCs w:val="22"/>
        </w:rPr>
      </w:pPr>
      <w:r w:rsidRPr="00684592">
        <w:rPr>
          <w:rFonts w:ascii="Calibri" w:hAnsi="Calibri" w:cs="Arial"/>
          <w:sz w:val="22"/>
          <w:szCs w:val="22"/>
        </w:rPr>
        <w:t>Status</w:t>
      </w:r>
    </w:p>
    <w:p w:rsidR="007A489A" w:rsidRPr="00684592" w:rsidRDefault="007A489A" w:rsidP="00D843D1">
      <w:pPr>
        <w:pStyle w:val="Heading3"/>
        <w:numPr>
          <w:ilvl w:val="0"/>
          <w:numId w:val="29"/>
        </w:numPr>
        <w:rPr>
          <w:rFonts w:ascii="Calibri" w:hAnsi="Calibri" w:cs="Arial"/>
          <w:sz w:val="22"/>
          <w:szCs w:val="22"/>
        </w:rPr>
      </w:pPr>
      <w:r w:rsidRPr="00684592">
        <w:rPr>
          <w:rFonts w:ascii="Calibri" w:hAnsi="Calibri" w:cs="Arial"/>
          <w:sz w:val="22"/>
          <w:szCs w:val="22"/>
        </w:rPr>
        <w:t>Continuous improvement to the State Highway routes and Interstate system</w:t>
      </w:r>
    </w:p>
    <w:p w:rsidR="007A489A" w:rsidRPr="00684592" w:rsidRDefault="007A489A" w:rsidP="00D843D1">
      <w:pPr>
        <w:pStyle w:val="Heading3"/>
        <w:numPr>
          <w:ilvl w:val="0"/>
          <w:numId w:val="29"/>
        </w:numPr>
        <w:rPr>
          <w:rFonts w:ascii="Calibri" w:hAnsi="Calibri" w:cs="Arial"/>
          <w:sz w:val="22"/>
          <w:szCs w:val="22"/>
        </w:rPr>
      </w:pPr>
      <w:r w:rsidRPr="00684592">
        <w:rPr>
          <w:rFonts w:ascii="Calibri" w:hAnsi="Calibri" w:cs="Arial"/>
          <w:sz w:val="22"/>
          <w:szCs w:val="22"/>
        </w:rPr>
        <w:t>Linear Referencing System (On-system)</w:t>
      </w:r>
    </w:p>
    <w:p w:rsidR="007A489A" w:rsidRPr="00684592" w:rsidRDefault="007A489A" w:rsidP="00D843D1">
      <w:pPr>
        <w:pStyle w:val="Heading3"/>
        <w:numPr>
          <w:ilvl w:val="0"/>
          <w:numId w:val="29"/>
        </w:numPr>
        <w:rPr>
          <w:rFonts w:ascii="Calibri" w:hAnsi="Calibri" w:cs="Arial"/>
          <w:sz w:val="22"/>
          <w:szCs w:val="22"/>
        </w:rPr>
      </w:pPr>
      <w:r w:rsidRPr="00684592">
        <w:rPr>
          <w:rFonts w:ascii="Calibri" w:hAnsi="Calibri" w:cs="Arial"/>
          <w:sz w:val="22"/>
          <w:szCs w:val="22"/>
        </w:rPr>
        <w:t>Continued participation in the WA-Trans Pooled Fund Study</w:t>
      </w:r>
    </w:p>
    <w:p w:rsidR="007A489A" w:rsidRPr="00684592" w:rsidRDefault="007A489A" w:rsidP="00D843D1">
      <w:pPr>
        <w:pStyle w:val="Heading3"/>
        <w:numPr>
          <w:ilvl w:val="0"/>
          <w:numId w:val="29"/>
        </w:numPr>
        <w:rPr>
          <w:rFonts w:ascii="Calibri" w:hAnsi="Calibri" w:cs="Arial"/>
          <w:sz w:val="22"/>
          <w:szCs w:val="22"/>
        </w:rPr>
      </w:pPr>
      <w:r w:rsidRPr="00684592">
        <w:rPr>
          <w:rFonts w:ascii="Calibri" w:hAnsi="Calibri" w:cs="Arial"/>
          <w:sz w:val="22"/>
          <w:szCs w:val="22"/>
        </w:rPr>
        <w:t xml:space="preserve">OCIO / GIO </w:t>
      </w:r>
      <w:r>
        <w:rPr>
          <w:rFonts w:ascii="Calibri" w:hAnsi="Calibri" w:cs="Arial"/>
          <w:sz w:val="22"/>
          <w:szCs w:val="22"/>
        </w:rPr>
        <w:t>c</w:t>
      </w:r>
      <w:r w:rsidRPr="00684592">
        <w:rPr>
          <w:rFonts w:ascii="Calibri" w:hAnsi="Calibri" w:cs="Arial"/>
          <w:sz w:val="22"/>
          <w:szCs w:val="22"/>
        </w:rPr>
        <w:t>ompleted an assessment of potential data providers for SRN.</w:t>
      </w:r>
    </w:p>
    <w:p w:rsidR="007A489A" w:rsidRPr="00751346" w:rsidRDefault="007A489A" w:rsidP="00D843D1">
      <w:pPr>
        <w:pStyle w:val="Heading4"/>
        <w:ind w:left="360"/>
        <w:rPr>
          <w:rFonts w:cs="Arial"/>
          <w:b w:val="0"/>
          <w:sz w:val="22"/>
          <w:szCs w:val="22"/>
        </w:rPr>
      </w:pPr>
      <w:r w:rsidRPr="00751346">
        <w:rPr>
          <w:rFonts w:cs="Arial"/>
          <w:b w:val="0"/>
          <w:sz w:val="22"/>
          <w:szCs w:val="22"/>
        </w:rPr>
        <w:t>Assessment</w:t>
      </w:r>
    </w:p>
    <w:p w:rsidR="007A489A" w:rsidRPr="00751346" w:rsidRDefault="007A489A" w:rsidP="00D843D1">
      <w:pPr>
        <w:pStyle w:val="Heading4"/>
        <w:keepNext w:val="0"/>
        <w:widowControl w:val="0"/>
        <w:numPr>
          <w:ilvl w:val="0"/>
          <w:numId w:val="30"/>
        </w:numPr>
        <w:autoSpaceDE w:val="0"/>
        <w:autoSpaceDN w:val="0"/>
        <w:adjustRightInd w:val="0"/>
        <w:spacing w:before="0" w:after="0"/>
        <w:rPr>
          <w:rFonts w:cs="Arial"/>
          <w:b w:val="0"/>
          <w:sz w:val="22"/>
          <w:szCs w:val="22"/>
        </w:rPr>
      </w:pPr>
      <w:r w:rsidRPr="00751346">
        <w:rPr>
          <w:rFonts w:cs="Arial"/>
          <w:b w:val="0"/>
          <w:sz w:val="22"/>
          <w:szCs w:val="22"/>
        </w:rPr>
        <w:t>Piloted the WA-Trans process w/ Caltrans and Amador County data</w:t>
      </w:r>
    </w:p>
    <w:p w:rsidR="007A489A" w:rsidRPr="00684592" w:rsidRDefault="007A489A" w:rsidP="00D843D1">
      <w:pPr>
        <w:pStyle w:val="Heading1"/>
        <w:ind w:left="360" w:firstLine="0"/>
        <w:rPr>
          <w:rFonts w:ascii="Calibri" w:hAnsi="Calibri" w:cs="Arial"/>
          <w:sz w:val="22"/>
          <w:szCs w:val="22"/>
        </w:rPr>
      </w:pPr>
      <w:r w:rsidRPr="00684592">
        <w:rPr>
          <w:rFonts w:ascii="Calibri" w:hAnsi="Calibri" w:cs="Arial"/>
          <w:sz w:val="22"/>
          <w:szCs w:val="22"/>
        </w:rPr>
        <w:t>Next Steps</w:t>
      </w:r>
    </w:p>
    <w:p w:rsidR="007A489A" w:rsidRPr="00684592" w:rsidRDefault="007A489A" w:rsidP="00D843D1">
      <w:pPr>
        <w:pStyle w:val="Heading3"/>
        <w:numPr>
          <w:ilvl w:val="0"/>
          <w:numId w:val="28"/>
        </w:numPr>
        <w:rPr>
          <w:rFonts w:ascii="Calibri" w:hAnsi="Calibri" w:cs="Arial"/>
          <w:sz w:val="22"/>
          <w:szCs w:val="22"/>
        </w:rPr>
      </w:pPr>
      <w:r w:rsidRPr="00684592">
        <w:rPr>
          <w:rFonts w:ascii="Calibri" w:hAnsi="Calibri" w:cs="Arial"/>
          <w:sz w:val="22"/>
          <w:szCs w:val="22"/>
        </w:rPr>
        <w:t>Phase II of the Stakeholder Assessment</w:t>
      </w:r>
    </w:p>
    <w:p w:rsidR="007A489A" w:rsidRPr="00684592" w:rsidRDefault="007A489A" w:rsidP="00D843D1">
      <w:pPr>
        <w:pStyle w:val="Heading3"/>
        <w:numPr>
          <w:ilvl w:val="0"/>
          <w:numId w:val="28"/>
        </w:numPr>
        <w:rPr>
          <w:rFonts w:ascii="Calibri" w:hAnsi="Calibri" w:cs="Arial"/>
          <w:sz w:val="22"/>
          <w:szCs w:val="22"/>
        </w:rPr>
      </w:pPr>
      <w:r w:rsidRPr="00684592">
        <w:rPr>
          <w:rFonts w:ascii="Calibri" w:hAnsi="Calibri" w:cs="Arial"/>
          <w:sz w:val="22"/>
          <w:szCs w:val="22"/>
        </w:rPr>
        <w:t>Extend our current LRS (single-level) to a Multi-Level LRS</w:t>
      </w:r>
    </w:p>
    <w:p w:rsidR="007A489A" w:rsidRPr="00684592" w:rsidRDefault="007A489A" w:rsidP="00D843D1">
      <w:pPr>
        <w:pStyle w:val="Heading3"/>
        <w:numPr>
          <w:ilvl w:val="0"/>
          <w:numId w:val="28"/>
        </w:numPr>
        <w:rPr>
          <w:rFonts w:ascii="Calibri" w:hAnsi="Calibri" w:cs="Arial"/>
          <w:sz w:val="22"/>
          <w:szCs w:val="22"/>
        </w:rPr>
      </w:pPr>
      <w:r w:rsidRPr="00684592">
        <w:rPr>
          <w:rFonts w:ascii="Calibri" w:hAnsi="Calibri" w:cs="Arial"/>
          <w:sz w:val="22"/>
          <w:szCs w:val="22"/>
        </w:rPr>
        <w:t>Procure Desktop and Server Spatial ETL Tools</w:t>
      </w:r>
    </w:p>
    <w:p w:rsidR="007A489A" w:rsidRPr="00684592" w:rsidRDefault="007A489A" w:rsidP="00D843D1">
      <w:pPr>
        <w:pStyle w:val="Heading3"/>
        <w:numPr>
          <w:ilvl w:val="0"/>
          <w:numId w:val="28"/>
        </w:numPr>
        <w:rPr>
          <w:rFonts w:ascii="Calibri" w:hAnsi="Calibri" w:cs="Arial"/>
          <w:sz w:val="22"/>
          <w:szCs w:val="22"/>
        </w:rPr>
      </w:pPr>
      <w:r w:rsidRPr="00684592">
        <w:rPr>
          <w:rFonts w:ascii="Calibri" w:hAnsi="Calibri" w:cs="Arial"/>
          <w:sz w:val="22"/>
          <w:szCs w:val="22"/>
        </w:rPr>
        <w:t>Take delivery of FME scripts</w:t>
      </w:r>
    </w:p>
    <w:p w:rsidR="007A489A" w:rsidRPr="00684592" w:rsidRDefault="007A489A" w:rsidP="00D843D1">
      <w:pPr>
        <w:pStyle w:val="Heading3"/>
        <w:numPr>
          <w:ilvl w:val="0"/>
          <w:numId w:val="28"/>
        </w:numPr>
        <w:rPr>
          <w:rFonts w:ascii="Calibri" w:hAnsi="Calibri" w:cs="Arial"/>
          <w:sz w:val="22"/>
          <w:szCs w:val="22"/>
        </w:rPr>
      </w:pPr>
      <w:r w:rsidRPr="00684592">
        <w:rPr>
          <w:rFonts w:ascii="Calibri" w:hAnsi="Calibri" w:cs="Arial"/>
          <w:sz w:val="22"/>
          <w:szCs w:val="22"/>
        </w:rPr>
        <w:t>Establish Data Sharing Portal</w:t>
      </w:r>
    </w:p>
    <w:p w:rsidR="007A489A" w:rsidRPr="00684592" w:rsidRDefault="007A489A" w:rsidP="00D843D1">
      <w:pPr>
        <w:pStyle w:val="Heading3"/>
        <w:numPr>
          <w:ilvl w:val="0"/>
          <w:numId w:val="28"/>
        </w:numPr>
        <w:rPr>
          <w:rFonts w:ascii="Calibri" w:hAnsi="Calibri" w:cs="Arial"/>
          <w:sz w:val="22"/>
          <w:szCs w:val="22"/>
        </w:rPr>
      </w:pPr>
      <w:r w:rsidRPr="00684592">
        <w:rPr>
          <w:rFonts w:ascii="Calibri" w:hAnsi="Calibri" w:cs="Arial"/>
          <w:sz w:val="22"/>
          <w:szCs w:val="22"/>
        </w:rPr>
        <w:t>Build Data Sharing Partnerships</w:t>
      </w:r>
    </w:p>
    <w:p w:rsidR="007A489A" w:rsidRPr="00684592" w:rsidRDefault="007A489A" w:rsidP="00D843D1">
      <w:pPr>
        <w:pStyle w:val="Heading1"/>
        <w:ind w:left="360" w:firstLine="0"/>
        <w:rPr>
          <w:rFonts w:ascii="Calibri" w:hAnsi="Calibri" w:cs="Arial"/>
          <w:sz w:val="22"/>
          <w:szCs w:val="22"/>
        </w:rPr>
      </w:pPr>
      <w:r w:rsidRPr="00684592">
        <w:rPr>
          <w:rFonts w:ascii="Calibri" w:hAnsi="Calibri" w:cs="Arial"/>
          <w:sz w:val="22"/>
          <w:szCs w:val="22"/>
        </w:rPr>
        <w:t>Questions / Comments?</w:t>
      </w:r>
    </w:p>
    <w:p w:rsidR="00BB710E" w:rsidRPr="009F274E" w:rsidRDefault="00BB710E" w:rsidP="00F3083F">
      <w:pPr>
        <w:rPr>
          <w:rFonts w:ascii="Calibri" w:hAnsi="Calibri"/>
          <w:sz w:val="22"/>
          <w:szCs w:val="22"/>
        </w:rPr>
      </w:pPr>
    </w:p>
    <w:p w:rsidR="00150D1F" w:rsidRDefault="00150D1F" w:rsidP="007A3B7A">
      <w:pPr>
        <w:pStyle w:val="Heading1"/>
        <w:ind w:left="0" w:firstLine="0"/>
        <w:rPr>
          <w:rFonts w:ascii="Calibri" w:hAnsi="Calibri" w:cs="Calibri"/>
          <w:b/>
          <w:sz w:val="22"/>
          <w:szCs w:val="22"/>
        </w:rPr>
      </w:pPr>
    </w:p>
    <w:p w:rsidR="00751346" w:rsidRPr="00E21E6C" w:rsidRDefault="00751346" w:rsidP="003152BF">
      <w:pPr>
        <w:pStyle w:val="Heading1"/>
        <w:numPr>
          <w:ilvl w:val="0"/>
          <w:numId w:val="3"/>
        </w:numPr>
        <w:rPr>
          <w:rFonts w:ascii="Calibri" w:hAnsi="Calibri" w:cs="Calibri"/>
          <w:color w:val="auto"/>
          <w:sz w:val="22"/>
          <w:szCs w:val="22"/>
        </w:rPr>
      </w:pPr>
      <w:r w:rsidRPr="00751346">
        <w:rPr>
          <w:rFonts w:ascii="Calibri" w:hAnsi="Calibri" w:cs="Calibri"/>
          <w:b/>
          <w:sz w:val="22"/>
          <w:szCs w:val="22"/>
        </w:rPr>
        <w:t>Geodetic Control</w:t>
      </w:r>
      <w:r>
        <w:rPr>
          <w:rFonts w:ascii="Calibri" w:hAnsi="Calibri" w:cs="Calibri"/>
          <w:sz w:val="22"/>
          <w:szCs w:val="22"/>
        </w:rPr>
        <w:t>--</w:t>
      </w:r>
      <w:r w:rsidRPr="00E21E6C">
        <w:rPr>
          <w:rFonts w:ascii="Calibri" w:hAnsi="Calibri" w:cs="Calibri"/>
          <w:color w:val="auto"/>
          <w:sz w:val="22"/>
          <w:szCs w:val="22"/>
        </w:rPr>
        <w:t>Marti Ikehara, California State Geodetic Advisor, NOAA’s National Geodetic Survey Marti.ikehara@noaa.gov</w:t>
      </w:r>
    </w:p>
    <w:p w:rsidR="00751346" w:rsidRDefault="00751346" w:rsidP="007A3B7A">
      <w:pPr>
        <w:pStyle w:val="Heading1"/>
        <w:ind w:left="0" w:firstLine="0"/>
        <w:rPr>
          <w:rFonts w:ascii="Calibri" w:hAnsi="Calibri" w:cs="Calibri"/>
          <w:sz w:val="22"/>
          <w:szCs w:val="22"/>
        </w:rPr>
      </w:pPr>
    </w:p>
    <w:p w:rsidR="00751346" w:rsidRPr="00395A43" w:rsidRDefault="00751346" w:rsidP="007A3B7A">
      <w:pPr>
        <w:pStyle w:val="Heading1"/>
        <w:ind w:left="0" w:firstLine="0"/>
        <w:rPr>
          <w:rFonts w:ascii="Calibri" w:hAnsi="Calibri" w:cs="Calibri"/>
          <w:sz w:val="22"/>
          <w:szCs w:val="22"/>
        </w:rPr>
      </w:pPr>
      <w:r w:rsidRPr="00395A43">
        <w:rPr>
          <w:rFonts w:ascii="Calibri" w:hAnsi="Calibri" w:cs="Calibri"/>
          <w:sz w:val="22"/>
          <w:szCs w:val="22"/>
        </w:rPr>
        <w:t>Components of Geodetic Control; Accuracy Issues</w:t>
      </w:r>
    </w:p>
    <w:p w:rsidR="00751346" w:rsidRPr="00395A43" w:rsidRDefault="00751346" w:rsidP="007A3B7A">
      <w:pPr>
        <w:pStyle w:val="Heading2"/>
        <w:numPr>
          <w:ilvl w:val="0"/>
          <w:numId w:val="32"/>
        </w:numPr>
        <w:ind w:left="360"/>
        <w:rPr>
          <w:rFonts w:ascii="Calibri" w:hAnsi="Calibri" w:cs="Calibri"/>
          <w:sz w:val="22"/>
          <w:szCs w:val="22"/>
        </w:rPr>
      </w:pPr>
      <w:r w:rsidRPr="00395A43">
        <w:rPr>
          <w:rFonts w:ascii="Calibri" w:hAnsi="Calibri" w:cs="Calibri"/>
          <w:sz w:val="22"/>
          <w:szCs w:val="22"/>
        </w:rPr>
        <w:t>Horizontal (NAD83) and Vertical (NAVD88)</w:t>
      </w:r>
    </w:p>
    <w:p w:rsidR="00751346" w:rsidRPr="00395A43" w:rsidRDefault="00751346" w:rsidP="007A3B7A">
      <w:pPr>
        <w:pStyle w:val="Heading2"/>
        <w:numPr>
          <w:ilvl w:val="0"/>
          <w:numId w:val="32"/>
        </w:numPr>
        <w:ind w:left="360"/>
        <w:rPr>
          <w:rFonts w:ascii="Calibri" w:hAnsi="Calibri" w:cs="Calibri"/>
          <w:sz w:val="22"/>
          <w:szCs w:val="22"/>
        </w:rPr>
      </w:pPr>
      <w:r w:rsidRPr="00395A43">
        <w:rPr>
          <w:rFonts w:ascii="Calibri" w:hAnsi="Calibri" w:cs="Calibri"/>
          <w:sz w:val="22"/>
          <w:szCs w:val="22"/>
        </w:rPr>
        <w:t>Active—CGPS and Passive—in the ground</w:t>
      </w:r>
    </w:p>
    <w:p w:rsidR="00751346" w:rsidRDefault="00751346" w:rsidP="007A3B7A">
      <w:pPr>
        <w:pStyle w:val="Heading2"/>
        <w:ind w:left="0" w:firstLine="0"/>
        <w:rPr>
          <w:rFonts w:ascii="Calibri" w:hAnsi="Calibri" w:cs="Calibri"/>
          <w:sz w:val="22"/>
          <w:szCs w:val="22"/>
        </w:rPr>
      </w:pPr>
    </w:p>
    <w:p w:rsidR="00751346" w:rsidRPr="00395A43" w:rsidRDefault="00751346" w:rsidP="007A3B7A">
      <w:pPr>
        <w:pStyle w:val="Heading2"/>
        <w:ind w:left="0" w:firstLine="0"/>
        <w:rPr>
          <w:rFonts w:ascii="Calibri" w:hAnsi="Calibri" w:cs="Calibri"/>
          <w:sz w:val="22"/>
          <w:szCs w:val="22"/>
        </w:rPr>
      </w:pPr>
      <w:r w:rsidRPr="00395A43">
        <w:rPr>
          <w:rFonts w:ascii="Calibri" w:hAnsi="Calibri" w:cs="Calibri"/>
          <w:sz w:val="22"/>
          <w:szCs w:val="22"/>
        </w:rPr>
        <w:t>Issue: Earth (setting) is not truly stable; thus, coordinates/heights become inaccurate</w:t>
      </w:r>
    </w:p>
    <w:p w:rsidR="00751346" w:rsidRPr="00395A43" w:rsidRDefault="00751346" w:rsidP="007A3B7A">
      <w:pPr>
        <w:pStyle w:val="Heading2"/>
        <w:ind w:left="0" w:firstLine="0"/>
        <w:rPr>
          <w:rFonts w:ascii="Calibri" w:hAnsi="Calibri" w:cs="Calibri"/>
          <w:sz w:val="22"/>
          <w:szCs w:val="22"/>
        </w:rPr>
      </w:pPr>
      <w:r w:rsidRPr="00395A43">
        <w:rPr>
          <w:rFonts w:ascii="Calibri" w:hAnsi="Calibri" w:cs="Calibri"/>
          <w:sz w:val="22"/>
          <w:szCs w:val="22"/>
        </w:rPr>
        <w:t>How do we maintain accuracy in light of constant and event (EQ) plate tectonics (mostly horizontal) and vertical changes?</w:t>
      </w:r>
    </w:p>
    <w:p w:rsidR="00751346" w:rsidRPr="00395A43" w:rsidRDefault="00751346" w:rsidP="007A3B7A">
      <w:pPr>
        <w:pStyle w:val="Heading2"/>
        <w:ind w:left="0" w:hanging="540"/>
        <w:rPr>
          <w:rFonts w:ascii="Calibri" w:hAnsi="Calibri" w:cs="Calibri"/>
          <w:sz w:val="22"/>
          <w:szCs w:val="22"/>
        </w:rPr>
      </w:pPr>
    </w:p>
    <w:p w:rsidR="00751346" w:rsidRPr="00395A43" w:rsidRDefault="00751346" w:rsidP="007A3B7A">
      <w:pPr>
        <w:pStyle w:val="Heading1"/>
        <w:ind w:left="0" w:firstLine="0"/>
        <w:jc w:val="both"/>
        <w:rPr>
          <w:rFonts w:ascii="Calibri" w:hAnsi="Calibri" w:cs="Calibri"/>
          <w:sz w:val="22"/>
          <w:szCs w:val="22"/>
        </w:rPr>
      </w:pPr>
      <w:r w:rsidRPr="00395A43">
        <w:rPr>
          <w:rFonts w:ascii="Calibri" w:hAnsi="Calibri" w:cs="Calibri"/>
          <w:sz w:val="22"/>
          <w:szCs w:val="22"/>
        </w:rPr>
        <w:t>Continuous GPS (CGPS) as backbone</w:t>
      </w:r>
    </w:p>
    <w:p w:rsidR="00751346" w:rsidRPr="00395A43" w:rsidRDefault="00751346" w:rsidP="007A3B7A">
      <w:pPr>
        <w:pStyle w:val="Heading2"/>
        <w:numPr>
          <w:ilvl w:val="0"/>
          <w:numId w:val="31"/>
        </w:numPr>
        <w:ind w:left="360"/>
        <w:rPr>
          <w:rFonts w:ascii="Calibri" w:hAnsi="Calibri" w:cs="Calibri"/>
          <w:sz w:val="22"/>
          <w:szCs w:val="22"/>
        </w:rPr>
      </w:pPr>
      <w:r w:rsidRPr="00395A43">
        <w:rPr>
          <w:rFonts w:ascii="Calibri" w:hAnsi="Calibri" w:cs="Calibri"/>
          <w:sz w:val="22"/>
          <w:szCs w:val="22"/>
        </w:rPr>
        <w:t>&gt;800 high-quality (stable) CGPS have been installed in CA for geophysical monitoring</w:t>
      </w:r>
    </w:p>
    <w:p w:rsidR="00751346" w:rsidRPr="00395A43" w:rsidRDefault="00751346" w:rsidP="007A3B7A">
      <w:pPr>
        <w:pStyle w:val="Heading2"/>
        <w:numPr>
          <w:ilvl w:val="0"/>
          <w:numId w:val="31"/>
        </w:numPr>
        <w:ind w:left="360"/>
        <w:rPr>
          <w:rFonts w:ascii="Calibri" w:hAnsi="Calibri" w:cs="Calibri"/>
          <w:sz w:val="22"/>
          <w:szCs w:val="22"/>
        </w:rPr>
      </w:pPr>
      <w:r w:rsidRPr="00395A43">
        <w:rPr>
          <w:rFonts w:ascii="Calibri" w:hAnsi="Calibri" w:cs="Calibri"/>
          <w:sz w:val="22"/>
          <w:szCs w:val="22"/>
        </w:rPr>
        <w:t>CA Spatial Reference Center, based with SOPAC at Scripps, UCSD, has supported geodesy</w:t>
      </w:r>
    </w:p>
    <w:p w:rsidR="00751346" w:rsidRPr="00395A43" w:rsidRDefault="00751346" w:rsidP="007A3B7A">
      <w:pPr>
        <w:pStyle w:val="Heading2"/>
        <w:numPr>
          <w:ilvl w:val="0"/>
          <w:numId w:val="31"/>
        </w:numPr>
        <w:ind w:left="360"/>
        <w:rPr>
          <w:rFonts w:ascii="Calibri" w:hAnsi="Calibri" w:cs="Calibri"/>
          <w:sz w:val="22"/>
          <w:szCs w:val="22"/>
        </w:rPr>
      </w:pPr>
      <w:r w:rsidRPr="00395A43">
        <w:rPr>
          <w:rFonts w:ascii="Calibri" w:hAnsi="Calibri" w:cs="Calibri"/>
          <w:sz w:val="22"/>
          <w:szCs w:val="22"/>
        </w:rPr>
        <w:lastRenderedPageBreak/>
        <w:t>CSRC selected a subset of about 160 as backbone stations, at about 75 km spacing; details of plan in document on Carol’s ftp and CSRC websites</w:t>
      </w:r>
    </w:p>
    <w:p w:rsidR="00751346" w:rsidRPr="00395A43" w:rsidRDefault="00751346" w:rsidP="007A3B7A">
      <w:pPr>
        <w:pStyle w:val="Heading2"/>
        <w:numPr>
          <w:ilvl w:val="0"/>
          <w:numId w:val="31"/>
        </w:numPr>
        <w:ind w:left="360"/>
        <w:rPr>
          <w:rFonts w:ascii="Calibri" w:hAnsi="Calibri" w:cs="Calibri"/>
          <w:sz w:val="22"/>
          <w:szCs w:val="22"/>
        </w:rPr>
      </w:pPr>
      <w:r w:rsidRPr="00395A43">
        <w:rPr>
          <w:rFonts w:ascii="Calibri" w:hAnsi="Calibri" w:cs="Calibri"/>
          <w:sz w:val="22"/>
          <w:szCs w:val="22"/>
        </w:rPr>
        <w:t>Desire to establish real-time communication to enable continuous monitoring and TRANSMISSION of position and ellipsoid/orthometric heights, always accurate</w:t>
      </w:r>
    </w:p>
    <w:p w:rsidR="00751346" w:rsidRPr="00395A43" w:rsidRDefault="00751346" w:rsidP="007A3B7A">
      <w:pPr>
        <w:pStyle w:val="Heading1"/>
        <w:ind w:left="0"/>
        <w:rPr>
          <w:rFonts w:ascii="Arial" w:hAnsi="Arial" w:cs="Arial"/>
          <w:sz w:val="22"/>
          <w:szCs w:val="22"/>
        </w:rPr>
      </w:pPr>
    </w:p>
    <w:p w:rsidR="00751346" w:rsidRPr="00395A43" w:rsidRDefault="00751346" w:rsidP="007A3B7A">
      <w:pPr>
        <w:pStyle w:val="Heading2"/>
        <w:ind w:left="0" w:firstLine="0"/>
        <w:rPr>
          <w:rFonts w:ascii="Calibri" w:hAnsi="Calibri" w:cs="Calibri"/>
          <w:sz w:val="22"/>
          <w:szCs w:val="22"/>
        </w:rPr>
      </w:pPr>
      <w:r w:rsidRPr="00395A43">
        <w:rPr>
          <w:rFonts w:ascii="Calibri" w:hAnsi="Calibri" w:cs="Calibri"/>
          <w:sz w:val="22"/>
          <w:szCs w:val="22"/>
        </w:rPr>
        <w:t>Break-out session Discussions:</w:t>
      </w:r>
      <w:r>
        <w:rPr>
          <w:rFonts w:ascii="Calibri" w:hAnsi="Calibri" w:cs="Calibri"/>
          <w:sz w:val="22"/>
          <w:szCs w:val="22"/>
        </w:rPr>
        <w:t xml:space="preserve"> </w:t>
      </w:r>
      <w:r w:rsidRPr="00395A43">
        <w:rPr>
          <w:rFonts w:ascii="Calibri" w:hAnsi="Calibri" w:cs="Calibri"/>
          <w:sz w:val="22"/>
          <w:szCs w:val="22"/>
        </w:rPr>
        <w:t>Meet in Sutter Buttes room after lunch</w:t>
      </w:r>
    </w:p>
    <w:p w:rsidR="00751346" w:rsidRPr="00395A43" w:rsidRDefault="00751346" w:rsidP="007A3B7A">
      <w:pPr>
        <w:pStyle w:val="Heading2"/>
        <w:ind w:left="720" w:firstLine="0"/>
        <w:rPr>
          <w:rFonts w:ascii="Calibri" w:hAnsi="Calibri" w:cs="Calibri"/>
          <w:sz w:val="22"/>
          <w:szCs w:val="22"/>
        </w:rPr>
      </w:pPr>
      <w:r w:rsidRPr="00395A43">
        <w:rPr>
          <w:rFonts w:ascii="Calibri" w:hAnsi="Calibri" w:cs="Calibri"/>
          <w:sz w:val="22"/>
          <w:szCs w:val="22"/>
        </w:rPr>
        <w:t>1)</w:t>
      </w:r>
      <w:r>
        <w:rPr>
          <w:rFonts w:ascii="Calibri" w:hAnsi="Calibri" w:cs="Calibri"/>
          <w:sz w:val="22"/>
          <w:szCs w:val="22"/>
        </w:rPr>
        <w:t xml:space="preserve"> </w:t>
      </w:r>
      <w:r w:rsidRPr="00395A43">
        <w:rPr>
          <w:rFonts w:ascii="Calibri" w:hAnsi="Calibri" w:cs="Calibri"/>
          <w:sz w:val="22"/>
          <w:szCs w:val="22"/>
        </w:rPr>
        <w:t>Appropriate steward of geodetic control framework layer: CSRC, Caltrans, GIO/CIO, CA Geodetic Survey?</w:t>
      </w:r>
    </w:p>
    <w:p w:rsidR="00751346" w:rsidRPr="00395A43" w:rsidRDefault="00751346" w:rsidP="007A3B7A">
      <w:pPr>
        <w:pStyle w:val="Heading2"/>
        <w:ind w:left="720" w:firstLine="0"/>
        <w:rPr>
          <w:rFonts w:ascii="Calibri" w:hAnsi="Calibri" w:cs="Calibri"/>
          <w:sz w:val="22"/>
          <w:szCs w:val="22"/>
        </w:rPr>
      </w:pPr>
      <w:r w:rsidRPr="00395A43">
        <w:rPr>
          <w:rFonts w:ascii="Calibri" w:hAnsi="Calibri" w:cs="Calibri"/>
          <w:sz w:val="22"/>
          <w:szCs w:val="22"/>
        </w:rPr>
        <w:t>2)</w:t>
      </w:r>
      <w:r>
        <w:rPr>
          <w:rFonts w:ascii="Calibri" w:hAnsi="Calibri" w:cs="Calibri"/>
          <w:sz w:val="22"/>
          <w:szCs w:val="22"/>
        </w:rPr>
        <w:t xml:space="preserve"> </w:t>
      </w:r>
      <w:r w:rsidRPr="00395A43">
        <w:rPr>
          <w:rFonts w:ascii="Calibri" w:hAnsi="Calibri" w:cs="Calibri"/>
          <w:sz w:val="22"/>
          <w:szCs w:val="22"/>
        </w:rPr>
        <w:t>Appropriate/reliable source of funding?</w:t>
      </w:r>
    </w:p>
    <w:p w:rsidR="00751346" w:rsidRPr="00395A43" w:rsidRDefault="00751346" w:rsidP="007A3B7A">
      <w:pPr>
        <w:pStyle w:val="Heading2"/>
        <w:ind w:left="720" w:firstLine="0"/>
        <w:rPr>
          <w:rFonts w:ascii="Calibri" w:hAnsi="Calibri" w:cs="Calibri"/>
          <w:sz w:val="22"/>
          <w:szCs w:val="22"/>
        </w:rPr>
      </w:pPr>
      <w:r w:rsidRPr="00395A43">
        <w:rPr>
          <w:rFonts w:ascii="Calibri" w:hAnsi="Calibri" w:cs="Calibri"/>
          <w:sz w:val="22"/>
          <w:szCs w:val="22"/>
        </w:rPr>
        <w:t>3)</w:t>
      </w:r>
      <w:r>
        <w:rPr>
          <w:rFonts w:ascii="Calibri" w:hAnsi="Calibri" w:cs="Calibri"/>
          <w:sz w:val="22"/>
          <w:szCs w:val="22"/>
        </w:rPr>
        <w:t xml:space="preserve"> </w:t>
      </w:r>
      <w:r w:rsidRPr="00395A43">
        <w:rPr>
          <w:rFonts w:ascii="Calibri" w:hAnsi="Calibri" w:cs="Calibri"/>
          <w:sz w:val="22"/>
          <w:szCs w:val="22"/>
        </w:rPr>
        <w:t>Mix of active/passive networks? How/who to maintain passive?</w:t>
      </w:r>
    </w:p>
    <w:p w:rsidR="00751346" w:rsidRPr="00395A43" w:rsidRDefault="00751346" w:rsidP="007A3B7A">
      <w:pPr>
        <w:pStyle w:val="Heading2"/>
        <w:ind w:left="720" w:firstLine="0"/>
        <w:rPr>
          <w:rFonts w:ascii="Calibri" w:hAnsi="Calibri" w:cs="Calibri"/>
          <w:sz w:val="22"/>
          <w:szCs w:val="22"/>
        </w:rPr>
      </w:pPr>
      <w:r w:rsidRPr="00395A43">
        <w:rPr>
          <w:rFonts w:ascii="Calibri" w:hAnsi="Calibri" w:cs="Calibri"/>
          <w:sz w:val="22"/>
          <w:szCs w:val="22"/>
        </w:rPr>
        <w:t>4)</w:t>
      </w:r>
      <w:r>
        <w:rPr>
          <w:rFonts w:ascii="Calibri" w:hAnsi="Calibri" w:cs="Calibri"/>
          <w:sz w:val="22"/>
          <w:szCs w:val="22"/>
        </w:rPr>
        <w:t xml:space="preserve"> </w:t>
      </w:r>
      <w:r w:rsidRPr="00395A43">
        <w:rPr>
          <w:rFonts w:ascii="Calibri" w:hAnsi="Calibri" w:cs="Calibri"/>
          <w:sz w:val="22"/>
          <w:szCs w:val="22"/>
        </w:rPr>
        <w:t>Access of active CGPS available to single-frequency equipment?</w:t>
      </w:r>
    </w:p>
    <w:p w:rsidR="00751346" w:rsidRPr="00395A43" w:rsidRDefault="00751346" w:rsidP="007A3B7A">
      <w:pPr>
        <w:pStyle w:val="Heading2"/>
        <w:ind w:left="0" w:hanging="540"/>
        <w:rPr>
          <w:rFonts w:ascii="Calibri" w:hAnsi="Calibri" w:cs="Calibri"/>
          <w:sz w:val="22"/>
          <w:szCs w:val="22"/>
        </w:rPr>
      </w:pPr>
    </w:p>
    <w:p w:rsidR="00254D0F" w:rsidRPr="009F274E" w:rsidRDefault="00254D0F" w:rsidP="00F3083F">
      <w:pPr>
        <w:rPr>
          <w:rFonts w:ascii="Calibri" w:hAnsi="Calibri"/>
          <w:sz w:val="22"/>
          <w:szCs w:val="22"/>
        </w:rPr>
      </w:pPr>
      <w:r w:rsidRPr="009F274E">
        <w:rPr>
          <w:rFonts w:ascii="Calibri" w:hAnsi="Calibri"/>
          <w:sz w:val="22"/>
          <w:szCs w:val="22"/>
        </w:rPr>
        <w:t xml:space="preserve">Bruce Joffe is on the CSRS board, they have built this network, it benefits us all, all of our layers need to be aligned, really need to find funding for this. </w:t>
      </w:r>
      <w:r w:rsidR="007852EE" w:rsidRPr="009F274E">
        <w:rPr>
          <w:rFonts w:ascii="Calibri" w:hAnsi="Calibri"/>
          <w:sz w:val="22"/>
          <w:szCs w:val="22"/>
        </w:rPr>
        <w:t>Move to form a work group, seconded, and passed.</w:t>
      </w:r>
    </w:p>
    <w:p w:rsidR="007852EE" w:rsidRPr="009F274E" w:rsidRDefault="007852EE" w:rsidP="00F3083F">
      <w:pPr>
        <w:rPr>
          <w:rFonts w:ascii="Calibri" w:hAnsi="Calibri"/>
          <w:sz w:val="22"/>
          <w:szCs w:val="22"/>
        </w:rPr>
      </w:pPr>
    </w:p>
    <w:p w:rsidR="007852EE" w:rsidRPr="009F274E" w:rsidRDefault="00092FDC" w:rsidP="003152BF">
      <w:pPr>
        <w:numPr>
          <w:ilvl w:val="0"/>
          <w:numId w:val="3"/>
        </w:numPr>
        <w:rPr>
          <w:rFonts w:ascii="Calibri" w:hAnsi="Calibri"/>
          <w:sz w:val="22"/>
          <w:szCs w:val="22"/>
        </w:rPr>
      </w:pPr>
      <w:r w:rsidRPr="00092FDC">
        <w:rPr>
          <w:rFonts w:ascii="Calibri" w:hAnsi="Calibri"/>
          <w:b/>
          <w:sz w:val="22"/>
          <w:szCs w:val="22"/>
        </w:rPr>
        <w:t>Govt units</w:t>
      </w:r>
      <w:r>
        <w:rPr>
          <w:rFonts w:ascii="Calibri" w:hAnsi="Calibri"/>
          <w:sz w:val="22"/>
          <w:szCs w:val="22"/>
        </w:rPr>
        <w:t>—this discussion was deferred and may roll into the broader Census activity</w:t>
      </w:r>
    </w:p>
    <w:p w:rsidR="007852EE" w:rsidRPr="009F274E" w:rsidRDefault="007852EE" w:rsidP="00F3083F">
      <w:pPr>
        <w:rPr>
          <w:rFonts w:ascii="Calibri" w:hAnsi="Calibri"/>
          <w:sz w:val="22"/>
          <w:szCs w:val="22"/>
        </w:rPr>
      </w:pPr>
    </w:p>
    <w:p w:rsidR="00092FDC" w:rsidRPr="00092FDC" w:rsidRDefault="00092FDC" w:rsidP="003152BF">
      <w:pPr>
        <w:numPr>
          <w:ilvl w:val="0"/>
          <w:numId w:val="3"/>
        </w:numPr>
        <w:rPr>
          <w:rFonts w:ascii="Calibri" w:hAnsi="Calibri"/>
          <w:b/>
          <w:sz w:val="22"/>
          <w:szCs w:val="22"/>
        </w:rPr>
      </w:pPr>
      <w:r w:rsidRPr="00092FDC">
        <w:rPr>
          <w:rFonts w:ascii="Calibri" w:hAnsi="Calibri"/>
          <w:b/>
          <w:sz w:val="22"/>
          <w:szCs w:val="22"/>
        </w:rPr>
        <w:t xml:space="preserve">Other framework theme updates: </w:t>
      </w:r>
    </w:p>
    <w:p w:rsidR="009A2E3A" w:rsidRDefault="007852EE" w:rsidP="009A2E3A">
      <w:pPr>
        <w:numPr>
          <w:ilvl w:val="0"/>
          <w:numId w:val="33"/>
        </w:numPr>
        <w:rPr>
          <w:rFonts w:ascii="Calibri" w:hAnsi="Calibri"/>
          <w:sz w:val="22"/>
          <w:szCs w:val="22"/>
        </w:rPr>
      </w:pPr>
      <w:r w:rsidRPr="009F274E">
        <w:rPr>
          <w:rFonts w:ascii="Calibri" w:hAnsi="Calibri"/>
          <w:sz w:val="22"/>
          <w:szCs w:val="22"/>
        </w:rPr>
        <w:t>CalEMA—Michele and Phil--critical infrastructure, data housed on federal servers, much of the data</w:t>
      </w:r>
      <w:r w:rsidR="009A2E3A">
        <w:rPr>
          <w:rFonts w:ascii="Calibri" w:hAnsi="Calibri"/>
          <w:sz w:val="22"/>
          <w:szCs w:val="22"/>
        </w:rPr>
        <w:t xml:space="preserve"> is tabular, data are protected</w:t>
      </w:r>
      <w:r w:rsidRPr="009F274E">
        <w:rPr>
          <w:rFonts w:ascii="Calibri" w:hAnsi="Calibri"/>
          <w:sz w:val="22"/>
          <w:szCs w:val="22"/>
        </w:rPr>
        <w:t xml:space="preserve"> </w:t>
      </w:r>
    </w:p>
    <w:p w:rsidR="009A2E3A" w:rsidRPr="009A2E3A" w:rsidRDefault="007852EE" w:rsidP="009A2E3A">
      <w:pPr>
        <w:numPr>
          <w:ilvl w:val="0"/>
          <w:numId w:val="33"/>
        </w:numPr>
        <w:rPr>
          <w:rFonts w:ascii="Calibri" w:hAnsi="Calibri"/>
          <w:sz w:val="22"/>
          <w:szCs w:val="22"/>
        </w:rPr>
      </w:pPr>
      <w:r w:rsidRPr="009A2E3A">
        <w:rPr>
          <w:rFonts w:ascii="Calibri" w:hAnsi="Calibri"/>
          <w:sz w:val="22"/>
          <w:szCs w:val="22"/>
        </w:rPr>
        <w:t>Vegetation mapping—</w:t>
      </w:r>
      <w:r w:rsidR="009A2E3A" w:rsidRPr="009A2E3A">
        <w:rPr>
          <w:rFonts w:ascii="Calibri" w:hAnsi="Calibri" w:cs="Tahoma"/>
          <w:sz w:val="22"/>
          <w:szCs w:val="22"/>
        </w:rPr>
        <w:t>High quality vegetation data has been listed as a framework-plus data layer that is important for all manner of environmental and land management work.  Rare species habitat identification, invasive species spread modeling, </w:t>
      </w:r>
      <w:proofErr w:type="spellStart"/>
      <w:r w:rsidR="009A2E3A" w:rsidRPr="009A2E3A">
        <w:rPr>
          <w:rFonts w:ascii="Calibri" w:hAnsi="Calibri" w:cs="Tahoma"/>
          <w:sz w:val="22"/>
          <w:szCs w:val="22"/>
        </w:rPr>
        <w:t>wildland</w:t>
      </w:r>
      <w:proofErr w:type="spellEnd"/>
      <w:r w:rsidR="009A2E3A" w:rsidRPr="009A2E3A">
        <w:rPr>
          <w:rFonts w:ascii="Calibri" w:hAnsi="Calibri" w:cs="Tahoma"/>
          <w:sz w:val="22"/>
          <w:szCs w:val="22"/>
        </w:rPr>
        <w:t xml:space="preserve"> fire risk prediction, land use planning, climate change studies, and environmental impact avoidance and mitigation are a few notable uses.   In 2007, DFG was directed by the Legislature to establish a state standard for natural vegetation classification and mapping.  In consultation with an interagency group of state, federal and NGO partners the standard was established.  It uses the Manual of California Vegetation, 2nd ed., as the classification of types of which there are several hundred in the state.  Mapping standards for map data sets are 1-2 acres MMU, across all types, across all ownerships and must have an 80% or better accuracy for all types.  See </w:t>
      </w:r>
      <w:hyperlink r:id="rId6" w:history="1">
        <w:r w:rsidR="009A2E3A" w:rsidRPr="009A2E3A">
          <w:rPr>
            <w:rFonts w:ascii="Calibri" w:hAnsi="Calibri" w:cs="Tahoma"/>
            <w:color w:val="0000FF"/>
            <w:sz w:val="22"/>
            <w:szCs w:val="22"/>
            <w:u w:val="single"/>
          </w:rPr>
          <w:t>www.dfg.ca.gov/biogeodata/vegcamp</w:t>
        </w:r>
      </w:hyperlink>
      <w:r w:rsidR="009A2E3A" w:rsidRPr="009A2E3A">
        <w:rPr>
          <w:rFonts w:ascii="Calibri" w:hAnsi="Calibri" w:cs="Tahoma"/>
          <w:sz w:val="22"/>
          <w:szCs w:val="22"/>
        </w:rPr>
        <w:t xml:space="preserve"> for more details.</w:t>
      </w:r>
    </w:p>
    <w:p w:rsidR="009A2E3A" w:rsidRPr="009A2E3A" w:rsidRDefault="009A2E3A" w:rsidP="009A2E3A">
      <w:pPr>
        <w:rPr>
          <w:rFonts w:ascii="Calibri" w:hAnsi="Calibri" w:cs="Tahoma"/>
          <w:sz w:val="22"/>
          <w:szCs w:val="22"/>
        </w:rPr>
      </w:pPr>
      <w:r w:rsidRPr="009A2E3A">
        <w:rPr>
          <w:rFonts w:ascii="Calibri" w:hAnsi="Calibri" w:cs="Tahoma"/>
          <w:sz w:val="22"/>
          <w:szCs w:val="22"/>
        </w:rPr>
        <w:t> </w:t>
      </w:r>
    </w:p>
    <w:p w:rsidR="009A2E3A" w:rsidRPr="009A2E3A" w:rsidRDefault="009A2E3A" w:rsidP="009A2E3A">
      <w:pPr>
        <w:ind w:left="720"/>
        <w:rPr>
          <w:rFonts w:ascii="Calibri" w:hAnsi="Calibri" w:cs="Tahoma"/>
          <w:sz w:val="22"/>
          <w:szCs w:val="22"/>
        </w:rPr>
      </w:pPr>
      <w:r w:rsidRPr="009A2E3A">
        <w:rPr>
          <w:rFonts w:ascii="Calibri" w:hAnsi="Calibri" w:cs="Tahoma"/>
          <w:sz w:val="22"/>
          <w:szCs w:val="22"/>
        </w:rPr>
        <w:t xml:space="preserve">DFG performs mapping projects on a prioritized, funding-available basis, but also trains and consults with other organizations/private companies interested in mapping to the standard.  Mapping is complete for approximately 1/3 of state and new work is underway in San Diego </w:t>
      </w:r>
      <w:proofErr w:type="gramStart"/>
      <w:r w:rsidRPr="009A2E3A">
        <w:rPr>
          <w:rFonts w:ascii="Calibri" w:hAnsi="Calibri" w:cs="Tahoma"/>
          <w:sz w:val="22"/>
          <w:szCs w:val="22"/>
        </w:rPr>
        <w:t>county</w:t>
      </w:r>
      <w:proofErr w:type="gramEnd"/>
      <w:r w:rsidRPr="009A2E3A">
        <w:rPr>
          <w:rFonts w:ascii="Calibri" w:hAnsi="Calibri" w:cs="Tahoma"/>
          <w:sz w:val="22"/>
          <w:szCs w:val="22"/>
        </w:rPr>
        <w:t xml:space="preserve">, the Sacramento Valley, the Sierra Nevada foothills and the Mojave desert.  </w:t>
      </w:r>
      <w:hyperlink r:id="rId7" w:history="1">
        <w:r w:rsidRPr="009A2E3A">
          <w:rPr>
            <w:rFonts w:ascii="Calibri" w:hAnsi="Calibri" w:cs="Tahoma"/>
            <w:color w:val="0000FF"/>
            <w:sz w:val="22"/>
            <w:szCs w:val="22"/>
            <w:u w:val="single"/>
          </w:rPr>
          <w:t>http://www.dfg.ca.gov/biogeodata/vegcamp/pdfs/NVCSCurrentAndInProcessandInitialSurveyFeb2010.pdf</w:t>
        </w:r>
      </w:hyperlink>
      <w:r w:rsidRPr="009A2E3A">
        <w:rPr>
          <w:rFonts w:ascii="Calibri" w:hAnsi="Calibri" w:cs="Tahoma"/>
          <w:sz w:val="22"/>
          <w:szCs w:val="22"/>
        </w:rPr>
        <w:t>  The long term goal is to develop coverage for the entire state.</w:t>
      </w:r>
    </w:p>
    <w:p w:rsidR="007852EE" w:rsidRPr="009F274E" w:rsidRDefault="007852EE" w:rsidP="00F3083F">
      <w:pPr>
        <w:rPr>
          <w:rFonts w:ascii="Calibri" w:hAnsi="Calibri"/>
          <w:sz w:val="22"/>
          <w:szCs w:val="22"/>
        </w:rPr>
      </w:pPr>
    </w:p>
    <w:p w:rsidR="007852EE" w:rsidRPr="00092FDC" w:rsidRDefault="007852EE" w:rsidP="003152BF">
      <w:pPr>
        <w:numPr>
          <w:ilvl w:val="0"/>
          <w:numId w:val="3"/>
        </w:numPr>
        <w:rPr>
          <w:rFonts w:ascii="Calibri" w:hAnsi="Calibri"/>
          <w:b/>
          <w:sz w:val="22"/>
          <w:szCs w:val="22"/>
        </w:rPr>
      </w:pPr>
      <w:r w:rsidRPr="00092FDC">
        <w:rPr>
          <w:rFonts w:ascii="Calibri" w:hAnsi="Calibri"/>
          <w:b/>
          <w:sz w:val="22"/>
          <w:szCs w:val="22"/>
        </w:rPr>
        <w:t>Workgroup</w:t>
      </w:r>
      <w:r w:rsidR="00092FDC" w:rsidRPr="00092FDC">
        <w:rPr>
          <w:rFonts w:ascii="Calibri" w:hAnsi="Calibri"/>
          <w:b/>
          <w:sz w:val="22"/>
          <w:szCs w:val="22"/>
        </w:rPr>
        <w:t xml:space="preserve"> reports</w:t>
      </w:r>
      <w:r w:rsidRPr="00092FDC">
        <w:rPr>
          <w:rFonts w:ascii="Calibri" w:hAnsi="Calibri"/>
          <w:b/>
          <w:sz w:val="22"/>
          <w:szCs w:val="22"/>
        </w:rPr>
        <w:t>:</w:t>
      </w:r>
    </w:p>
    <w:p w:rsidR="007852EE" w:rsidRPr="009F274E" w:rsidRDefault="007852EE" w:rsidP="00F3083F">
      <w:pPr>
        <w:rPr>
          <w:rFonts w:ascii="Calibri" w:hAnsi="Calibri"/>
          <w:sz w:val="22"/>
          <w:szCs w:val="22"/>
        </w:rPr>
      </w:pPr>
    </w:p>
    <w:p w:rsidR="00013CA4" w:rsidRPr="00C470B0" w:rsidRDefault="00013CA4" w:rsidP="00150D1F">
      <w:pPr>
        <w:pStyle w:val="Heading1"/>
        <w:ind w:left="0" w:firstLine="0"/>
        <w:rPr>
          <w:rFonts w:ascii="Calibri" w:hAnsi="Calibri" w:cs="Arial"/>
          <w:color w:val="auto"/>
          <w:sz w:val="22"/>
          <w:szCs w:val="22"/>
        </w:rPr>
      </w:pPr>
      <w:r w:rsidRPr="00C470B0">
        <w:rPr>
          <w:rFonts w:ascii="Calibri" w:hAnsi="Calibri" w:cs="Arial"/>
          <w:b/>
          <w:color w:val="auto"/>
          <w:sz w:val="22"/>
          <w:szCs w:val="22"/>
        </w:rPr>
        <w:t>Homeland Security Committee</w:t>
      </w:r>
      <w:r>
        <w:rPr>
          <w:rFonts w:ascii="Calibri" w:hAnsi="Calibri" w:cs="Arial"/>
          <w:sz w:val="22"/>
          <w:szCs w:val="22"/>
        </w:rPr>
        <w:t>—Terrence Newsome, DHS</w:t>
      </w:r>
      <w:r w:rsidRPr="00C470B0">
        <w:rPr>
          <w:rFonts w:ascii="Calibri" w:hAnsi="Calibri" w:cs="Arial"/>
          <w:sz w:val="22"/>
          <w:szCs w:val="22"/>
        </w:rPr>
        <w:t xml:space="preserve"> </w:t>
      </w:r>
      <w:r w:rsidRPr="00C470B0">
        <w:rPr>
          <w:rFonts w:ascii="Calibri" w:hAnsi="Calibri" w:cs="Arial"/>
          <w:color w:val="auto"/>
          <w:sz w:val="22"/>
          <w:szCs w:val="22"/>
        </w:rPr>
        <w:br/>
        <w:t>Update on pushing out HSIP Gold 2010 to state and</w:t>
      </w:r>
      <w:r>
        <w:rPr>
          <w:rFonts w:ascii="Calibri" w:hAnsi="Calibri" w:cs="Arial"/>
          <w:sz w:val="22"/>
          <w:szCs w:val="22"/>
        </w:rPr>
        <w:t xml:space="preserve"> </w:t>
      </w:r>
      <w:r w:rsidRPr="00C470B0">
        <w:rPr>
          <w:rFonts w:ascii="Calibri" w:hAnsi="Calibri" w:cs="Arial"/>
          <w:color w:val="auto"/>
          <w:sz w:val="22"/>
          <w:szCs w:val="22"/>
        </w:rPr>
        <w:t>local security partners via a federal server.</w:t>
      </w:r>
    </w:p>
    <w:p w:rsidR="00013CA4" w:rsidRPr="00C470B0" w:rsidRDefault="00013CA4" w:rsidP="00013CA4">
      <w:pPr>
        <w:pStyle w:val="Heading2"/>
        <w:ind w:left="0" w:firstLine="0"/>
        <w:rPr>
          <w:rFonts w:ascii="Calibri" w:hAnsi="Calibri" w:cs="Arial"/>
          <w:color w:val="auto"/>
          <w:sz w:val="22"/>
          <w:szCs w:val="22"/>
        </w:rPr>
      </w:pPr>
      <w:proofErr w:type="gramStart"/>
      <w:r w:rsidRPr="00C470B0">
        <w:rPr>
          <w:rFonts w:ascii="Calibri" w:hAnsi="Calibri" w:cs="Arial"/>
          <w:color w:val="auto"/>
          <w:sz w:val="22"/>
          <w:szCs w:val="22"/>
        </w:rPr>
        <w:t>Expanded use of NAVTEQ data in HSIP Gold.</w:t>
      </w:r>
      <w:proofErr w:type="gramEnd"/>
      <w:r w:rsidRPr="00C470B0">
        <w:rPr>
          <w:rFonts w:ascii="Calibri" w:hAnsi="Calibri" w:cs="Arial"/>
          <w:color w:val="auto"/>
          <w:sz w:val="22"/>
          <w:szCs w:val="22"/>
        </w:rPr>
        <w:t>  </w:t>
      </w:r>
    </w:p>
    <w:p w:rsidR="00013CA4" w:rsidRDefault="00013CA4" w:rsidP="00E66DF0">
      <w:pPr>
        <w:rPr>
          <w:rFonts w:ascii="Calibri" w:hAnsi="Calibri" w:cs="Arial"/>
          <w:sz w:val="22"/>
          <w:szCs w:val="22"/>
        </w:rPr>
      </w:pPr>
      <w:r w:rsidRPr="00C470B0">
        <w:rPr>
          <w:rFonts w:ascii="Calibri" w:hAnsi="Calibri" w:cs="Arial"/>
          <w:sz w:val="22"/>
          <w:szCs w:val="22"/>
        </w:rPr>
        <w:t xml:space="preserve">In support of: </w:t>
      </w:r>
    </w:p>
    <w:p w:rsidR="00E66DF0" w:rsidRPr="00C470B0" w:rsidRDefault="00E66DF0" w:rsidP="00E66DF0">
      <w:pPr>
        <w:ind w:left="720"/>
        <w:rPr>
          <w:rFonts w:ascii="Calibri" w:hAnsi="Calibri" w:cs="Arial"/>
          <w:sz w:val="22"/>
          <w:szCs w:val="22"/>
        </w:rPr>
      </w:pPr>
      <w:r w:rsidRPr="00C470B0">
        <w:rPr>
          <w:rFonts w:ascii="Calibri" w:hAnsi="Calibri" w:cs="Arial"/>
          <w:sz w:val="22"/>
          <w:szCs w:val="22"/>
        </w:rPr>
        <w:t xml:space="preserve">State Emergency Operation Centers </w:t>
      </w:r>
    </w:p>
    <w:p w:rsidR="00E66DF0" w:rsidRPr="00E66DF0" w:rsidRDefault="00E66DF0" w:rsidP="00E66DF0">
      <w:pPr>
        <w:ind w:left="720"/>
        <w:rPr>
          <w:rFonts w:ascii="Calibri" w:hAnsi="Calibri" w:cs="Arial"/>
          <w:sz w:val="22"/>
          <w:szCs w:val="22"/>
        </w:rPr>
      </w:pPr>
      <w:r w:rsidRPr="00C470B0">
        <w:rPr>
          <w:rFonts w:ascii="Calibri" w:hAnsi="Calibri" w:cs="Arial"/>
          <w:sz w:val="22"/>
          <w:szCs w:val="22"/>
        </w:rPr>
        <w:t>State Emergency Management Coordination</w:t>
      </w:r>
    </w:p>
    <w:p w:rsidR="00E66DF0" w:rsidRPr="00C470B0" w:rsidRDefault="00E66DF0" w:rsidP="00E66DF0">
      <w:pPr>
        <w:ind w:left="720"/>
        <w:rPr>
          <w:rFonts w:ascii="Calibri" w:hAnsi="Calibri" w:cs="Arial"/>
          <w:sz w:val="22"/>
          <w:szCs w:val="22"/>
        </w:rPr>
      </w:pPr>
      <w:r w:rsidRPr="00C470B0">
        <w:rPr>
          <w:rFonts w:ascii="Calibri" w:hAnsi="Calibri" w:cs="Arial"/>
          <w:sz w:val="22"/>
          <w:szCs w:val="22"/>
        </w:rPr>
        <w:t>State Fusion Centers</w:t>
      </w:r>
    </w:p>
    <w:p w:rsidR="00E66DF0" w:rsidRPr="00C470B0" w:rsidRDefault="00E66DF0" w:rsidP="00E66DF0">
      <w:pPr>
        <w:ind w:left="720"/>
        <w:rPr>
          <w:rFonts w:ascii="Calibri" w:hAnsi="Calibri" w:cs="Arial"/>
          <w:sz w:val="22"/>
          <w:szCs w:val="22"/>
        </w:rPr>
      </w:pPr>
      <w:r w:rsidRPr="00C470B0">
        <w:rPr>
          <w:rFonts w:ascii="Calibri" w:hAnsi="Calibri" w:cs="Arial"/>
          <w:sz w:val="22"/>
          <w:szCs w:val="22"/>
        </w:rPr>
        <w:lastRenderedPageBreak/>
        <w:t>State National Guard Joint Operation Centers</w:t>
      </w:r>
    </w:p>
    <w:p w:rsidR="00E66DF0" w:rsidRPr="00E66DF0" w:rsidRDefault="00E66DF0" w:rsidP="00E66DF0">
      <w:pPr>
        <w:ind w:left="720"/>
      </w:pPr>
      <w:r w:rsidRPr="00C470B0">
        <w:rPr>
          <w:rFonts w:ascii="Calibri" w:hAnsi="Calibri" w:cs="Arial"/>
          <w:sz w:val="22"/>
          <w:szCs w:val="22"/>
        </w:rPr>
        <w:t>State GIS Coordinators    </w:t>
      </w:r>
    </w:p>
    <w:p w:rsidR="00013CA4" w:rsidRPr="00C470B0" w:rsidRDefault="00013CA4" w:rsidP="00013CA4">
      <w:pPr>
        <w:pStyle w:val="Heading2"/>
        <w:ind w:left="600" w:firstLine="0"/>
        <w:rPr>
          <w:rFonts w:ascii="Calibri" w:hAnsi="Calibri" w:cs="Arial"/>
          <w:color w:val="auto"/>
          <w:sz w:val="22"/>
          <w:szCs w:val="22"/>
        </w:rPr>
      </w:pPr>
    </w:p>
    <w:p w:rsidR="00013CA4" w:rsidRPr="00C470B0" w:rsidRDefault="00013CA4" w:rsidP="00013CA4">
      <w:pPr>
        <w:pStyle w:val="Heading1"/>
        <w:ind w:left="0" w:firstLine="0"/>
        <w:rPr>
          <w:rFonts w:ascii="Calibri" w:hAnsi="Calibri" w:cs="Arial"/>
          <w:color w:val="auto"/>
          <w:sz w:val="22"/>
          <w:szCs w:val="22"/>
        </w:rPr>
      </w:pPr>
      <w:r w:rsidRPr="00C470B0">
        <w:rPr>
          <w:rFonts w:ascii="Calibri" w:hAnsi="Calibri" w:cs="Arial"/>
          <w:color w:val="auto"/>
          <w:sz w:val="22"/>
          <w:szCs w:val="22"/>
        </w:rPr>
        <w:t>San Bruno Explosion</w:t>
      </w:r>
      <w:r>
        <w:rPr>
          <w:rFonts w:ascii="Calibri" w:hAnsi="Calibri" w:cs="Arial"/>
          <w:sz w:val="22"/>
          <w:szCs w:val="22"/>
        </w:rPr>
        <w:t>—sequence of events:</w:t>
      </w:r>
    </w:p>
    <w:p w:rsidR="00013CA4" w:rsidRPr="00C470B0" w:rsidRDefault="00013CA4" w:rsidP="00013CA4">
      <w:pPr>
        <w:pStyle w:val="Heading2"/>
        <w:ind w:left="0" w:firstLine="0"/>
        <w:rPr>
          <w:rFonts w:ascii="Calibri" w:hAnsi="Calibri" w:cs="Arial"/>
          <w:color w:val="auto"/>
          <w:sz w:val="22"/>
          <w:szCs w:val="22"/>
          <w:vertAlign w:val="superscript"/>
        </w:rPr>
      </w:pPr>
      <w:r w:rsidRPr="00C470B0">
        <w:rPr>
          <w:rFonts w:ascii="Calibri" w:hAnsi="Calibri" w:cs="Arial"/>
          <w:color w:val="auto"/>
          <w:sz w:val="22"/>
          <w:szCs w:val="22"/>
        </w:rPr>
        <w:t>Thursday, September 9</w:t>
      </w:r>
      <w:r w:rsidRPr="00C470B0">
        <w:rPr>
          <w:rFonts w:ascii="Calibri" w:hAnsi="Calibri" w:cs="Arial"/>
          <w:color w:val="auto"/>
          <w:sz w:val="22"/>
          <w:szCs w:val="22"/>
          <w:vertAlign w:val="superscript"/>
        </w:rPr>
        <w:t>th</w:t>
      </w:r>
    </w:p>
    <w:p w:rsidR="00013CA4" w:rsidRPr="00C470B0" w:rsidRDefault="00013CA4" w:rsidP="00013CA4">
      <w:pPr>
        <w:pStyle w:val="Heading2"/>
        <w:numPr>
          <w:ilvl w:val="0"/>
          <w:numId w:val="38"/>
        </w:numPr>
        <w:rPr>
          <w:rFonts w:ascii="Calibri" w:hAnsi="Calibri" w:cs="Arial"/>
          <w:color w:val="auto"/>
          <w:sz w:val="22"/>
          <w:szCs w:val="22"/>
        </w:rPr>
      </w:pPr>
      <w:r w:rsidRPr="00C470B0">
        <w:rPr>
          <w:rFonts w:ascii="Calibri" w:hAnsi="Calibri" w:cs="Arial"/>
          <w:color w:val="auto"/>
          <w:sz w:val="22"/>
          <w:szCs w:val="22"/>
        </w:rPr>
        <w:t>1815-Explosion in City of San Bruno (in San Mateo County, San Francisco Region, FEMA Region IX)</w:t>
      </w:r>
    </w:p>
    <w:p w:rsidR="00013CA4" w:rsidRPr="00C470B0" w:rsidRDefault="00013CA4" w:rsidP="00013CA4">
      <w:pPr>
        <w:pStyle w:val="Heading2"/>
        <w:numPr>
          <w:ilvl w:val="0"/>
          <w:numId w:val="38"/>
        </w:numPr>
        <w:rPr>
          <w:rFonts w:ascii="Calibri" w:hAnsi="Calibri" w:cs="Arial"/>
          <w:color w:val="auto"/>
          <w:sz w:val="22"/>
          <w:szCs w:val="22"/>
        </w:rPr>
      </w:pPr>
      <w:r w:rsidRPr="00C470B0">
        <w:rPr>
          <w:rFonts w:ascii="Calibri" w:hAnsi="Calibri" w:cs="Arial"/>
          <w:color w:val="auto"/>
          <w:sz w:val="22"/>
          <w:szCs w:val="22"/>
        </w:rPr>
        <w:t>1845-Saw pictures of blast on TV.</w:t>
      </w:r>
    </w:p>
    <w:p w:rsidR="00013CA4" w:rsidRPr="00C470B0" w:rsidRDefault="00013CA4" w:rsidP="00013CA4">
      <w:pPr>
        <w:pStyle w:val="Heading2"/>
        <w:numPr>
          <w:ilvl w:val="0"/>
          <w:numId w:val="38"/>
        </w:numPr>
        <w:rPr>
          <w:rFonts w:ascii="Calibri" w:hAnsi="Calibri" w:cs="Arial"/>
          <w:color w:val="auto"/>
          <w:sz w:val="22"/>
          <w:szCs w:val="22"/>
        </w:rPr>
      </w:pPr>
      <w:r w:rsidRPr="00C470B0">
        <w:rPr>
          <w:rFonts w:ascii="Calibri" w:hAnsi="Calibri" w:cs="Arial"/>
          <w:color w:val="auto"/>
          <w:sz w:val="22"/>
          <w:szCs w:val="22"/>
        </w:rPr>
        <w:t>1900-Accessd DHS Earth, added IAL and Energy layers.</w:t>
      </w:r>
    </w:p>
    <w:p w:rsidR="00013CA4" w:rsidRPr="00C470B0" w:rsidRDefault="00013CA4" w:rsidP="00013CA4">
      <w:pPr>
        <w:pStyle w:val="Heading2"/>
        <w:numPr>
          <w:ilvl w:val="0"/>
          <w:numId w:val="38"/>
        </w:numPr>
        <w:rPr>
          <w:rFonts w:ascii="Calibri" w:hAnsi="Calibri" w:cs="Arial"/>
          <w:color w:val="auto"/>
          <w:sz w:val="22"/>
          <w:szCs w:val="22"/>
        </w:rPr>
      </w:pPr>
      <w:proofErr w:type="gramStart"/>
      <w:r w:rsidRPr="00C470B0">
        <w:rPr>
          <w:rFonts w:ascii="Calibri" w:hAnsi="Calibri" w:cs="Arial"/>
          <w:color w:val="auto"/>
          <w:sz w:val="22"/>
          <w:szCs w:val="22"/>
        </w:rPr>
        <w:t>1930-Provided screenshot of DHS earth to PSA’s, HTTR, and DHS GIS leads (via email and called PSA).</w:t>
      </w:r>
      <w:proofErr w:type="gramEnd"/>
    </w:p>
    <w:p w:rsidR="00013CA4" w:rsidRPr="00C470B0" w:rsidRDefault="00013CA4" w:rsidP="00013CA4">
      <w:pPr>
        <w:pStyle w:val="Heading2"/>
        <w:numPr>
          <w:ilvl w:val="0"/>
          <w:numId w:val="38"/>
        </w:numPr>
        <w:rPr>
          <w:rFonts w:ascii="Calibri" w:hAnsi="Calibri" w:cs="Arial"/>
          <w:color w:val="auto"/>
          <w:sz w:val="22"/>
          <w:szCs w:val="22"/>
        </w:rPr>
      </w:pPr>
      <w:proofErr w:type="gramStart"/>
      <w:r w:rsidRPr="00C470B0">
        <w:rPr>
          <w:rFonts w:ascii="Calibri" w:hAnsi="Calibri" w:cs="Arial"/>
          <w:color w:val="auto"/>
          <w:sz w:val="22"/>
          <w:szCs w:val="22"/>
        </w:rPr>
        <w:t>2237-Communicated with FEMA IMAT and SF Fusion Center Commander (via email and voice).</w:t>
      </w:r>
      <w:proofErr w:type="gramEnd"/>
    </w:p>
    <w:p w:rsidR="00013CA4" w:rsidRPr="00C470B0" w:rsidRDefault="00013CA4" w:rsidP="00013CA4">
      <w:pPr>
        <w:pStyle w:val="Heading2"/>
        <w:ind w:left="0" w:firstLine="0"/>
        <w:rPr>
          <w:rFonts w:ascii="Calibri" w:hAnsi="Calibri" w:cs="Arial"/>
          <w:color w:val="auto"/>
          <w:sz w:val="22"/>
          <w:szCs w:val="22"/>
          <w:vertAlign w:val="superscript"/>
        </w:rPr>
      </w:pPr>
      <w:r w:rsidRPr="00C470B0">
        <w:rPr>
          <w:rFonts w:ascii="Calibri" w:hAnsi="Calibri" w:cs="Arial"/>
          <w:color w:val="auto"/>
          <w:sz w:val="22"/>
          <w:szCs w:val="22"/>
        </w:rPr>
        <w:t>Friday, September 10</w:t>
      </w:r>
      <w:r w:rsidRPr="00C470B0">
        <w:rPr>
          <w:rFonts w:ascii="Calibri" w:hAnsi="Calibri" w:cs="Arial"/>
          <w:color w:val="auto"/>
          <w:sz w:val="22"/>
          <w:szCs w:val="22"/>
          <w:vertAlign w:val="superscript"/>
        </w:rPr>
        <w:t>th</w:t>
      </w:r>
    </w:p>
    <w:p w:rsidR="00013CA4" w:rsidRPr="00C470B0" w:rsidRDefault="00013CA4" w:rsidP="00013CA4">
      <w:pPr>
        <w:pStyle w:val="Heading2"/>
        <w:numPr>
          <w:ilvl w:val="0"/>
          <w:numId w:val="36"/>
        </w:numPr>
        <w:rPr>
          <w:rFonts w:ascii="Calibri" w:hAnsi="Calibri" w:cs="Arial"/>
          <w:color w:val="auto"/>
          <w:sz w:val="22"/>
          <w:szCs w:val="22"/>
        </w:rPr>
      </w:pPr>
      <w:proofErr w:type="gramStart"/>
      <w:r w:rsidRPr="00C470B0">
        <w:rPr>
          <w:rFonts w:ascii="Calibri" w:hAnsi="Calibri" w:cs="Arial"/>
          <w:color w:val="auto"/>
          <w:sz w:val="22"/>
          <w:szCs w:val="22"/>
        </w:rPr>
        <w:t>0053-Checked HSIN GIS &amp; EM portals for products.</w:t>
      </w:r>
      <w:proofErr w:type="gramEnd"/>
    </w:p>
    <w:p w:rsidR="00013CA4" w:rsidRPr="00C470B0" w:rsidRDefault="00013CA4" w:rsidP="00013CA4">
      <w:pPr>
        <w:pStyle w:val="Heading2"/>
        <w:numPr>
          <w:ilvl w:val="0"/>
          <w:numId w:val="36"/>
        </w:numPr>
        <w:rPr>
          <w:rFonts w:ascii="Calibri" w:hAnsi="Calibri" w:cs="Arial"/>
          <w:color w:val="auto"/>
          <w:sz w:val="22"/>
          <w:szCs w:val="22"/>
        </w:rPr>
      </w:pPr>
      <w:r w:rsidRPr="00C470B0">
        <w:rPr>
          <w:rFonts w:ascii="Calibri" w:hAnsi="Calibri" w:cs="Arial"/>
          <w:color w:val="auto"/>
          <w:sz w:val="22"/>
          <w:szCs w:val="22"/>
        </w:rPr>
        <w:t>0103-Fusion Center Commander left scene.</w:t>
      </w:r>
    </w:p>
    <w:p w:rsidR="00013CA4" w:rsidRPr="00C470B0" w:rsidRDefault="00013CA4" w:rsidP="00013CA4">
      <w:pPr>
        <w:pStyle w:val="Heading2"/>
        <w:numPr>
          <w:ilvl w:val="0"/>
          <w:numId w:val="36"/>
        </w:numPr>
        <w:rPr>
          <w:rFonts w:ascii="Calibri" w:hAnsi="Calibri" w:cs="Arial"/>
          <w:color w:val="auto"/>
          <w:sz w:val="22"/>
          <w:szCs w:val="22"/>
        </w:rPr>
      </w:pPr>
      <w:proofErr w:type="gramStart"/>
      <w:r w:rsidRPr="00C470B0">
        <w:rPr>
          <w:rFonts w:ascii="Calibri" w:hAnsi="Calibri" w:cs="Arial"/>
          <w:color w:val="auto"/>
          <w:sz w:val="22"/>
          <w:szCs w:val="22"/>
        </w:rPr>
        <w:t>0309-Discussion on imagery with FEMA (via email request).</w:t>
      </w:r>
      <w:proofErr w:type="gramEnd"/>
    </w:p>
    <w:p w:rsidR="00013CA4" w:rsidRPr="00C470B0" w:rsidRDefault="00013CA4" w:rsidP="00013CA4">
      <w:pPr>
        <w:pStyle w:val="Heading2"/>
        <w:numPr>
          <w:ilvl w:val="0"/>
          <w:numId w:val="36"/>
        </w:numPr>
        <w:rPr>
          <w:rFonts w:ascii="Calibri" w:hAnsi="Calibri" w:cs="Arial"/>
          <w:color w:val="auto"/>
          <w:sz w:val="22"/>
          <w:szCs w:val="22"/>
        </w:rPr>
      </w:pPr>
      <w:r w:rsidRPr="00C470B0">
        <w:rPr>
          <w:rFonts w:ascii="Calibri" w:hAnsi="Calibri" w:cs="Arial"/>
          <w:color w:val="auto"/>
          <w:sz w:val="22"/>
          <w:szCs w:val="22"/>
        </w:rPr>
        <w:t>0654-Info passed to NICC from DHS GIS.</w:t>
      </w:r>
    </w:p>
    <w:p w:rsidR="00013CA4" w:rsidRPr="00C470B0" w:rsidRDefault="00013CA4" w:rsidP="00013CA4">
      <w:pPr>
        <w:pStyle w:val="Heading2"/>
        <w:numPr>
          <w:ilvl w:val="0"/>
          <w:numId w:val="36"/>
        </w:numPr>
        <w:rPr>
          <w:rFonts w:ascii="Calibri" w:hAnsi="Calibri" w:cs="Arial"/>
          <w:color w:val="auto"/>
          <w:sz w:val="22"/>
          <w:szCs w:val="22"/>
        </w:rPr>
      </w:pPr>
      <w:r w:rsidRPr="00C470B0">
        <w:rPr>
          <w:rFonts w:ascii="Calibri" w:hAnsi="Calibri" w:cs="Arial"/>
          <w:color w:val="auto"/>
          <w:sz w:val="22"/>
          <w:szCs w:val="22"/>
        </w:rPr>
        <w:t>0821-ESRI began search for base layers (via email).</w:t>
      </w:r>
    </w:p>
    <w:p w:rsidR="00013CA4" w:rsidRPr="00C470B0" w:rsidRDefault="00013CA4" w:rsidP="00013CA4">
      <w:pPr>
        <w:pStyle w:val="Heading2"/>
        <w:numPr>
          <w:ilvl w:val="0"/>
          <w:numId w:val="36"/>
        </w:numPr>
        <w:rPr>
          <w:rFonts w:ascii="Calibri" w:hAnsi="Calibri" w:cs="Arial"/>
          <w:color w:val="auto"/>
          <w:sz w:val="22"/>
          <w:szCs w:val="22"/>
        </w:rPr>
      </w:pPr>
      <w:r w:rsidRPr="00C470B0">
        <w:rPr>
          <w:rFonts w:ascii="Calibri" w:hAnsi="Calibri" w:cs="Arial"/>
          <w:color w:val="auto"/>
          <w:sz w:val="22"/>
          <w:szCs w:val="22"/>
        </w:rPr>
        <w:t>0830-Communication outage until 1130</w:t>
      </w:r>
    </w:p>
    <w:p w:rsidR="00013CA4" w:rsidRPr="00C470B0" w:rsidRDefault="00013CA4" w:rsidP="00013CA4">
      <w:pPr>
        <w:pStyle w:val="Heading2"/>
        <w:numPr>
          <w:ilvl w:val="0"/>
          <w:numId w:val="36"/>
        </w:numPr>
        <w:rPr>
          <w:rFonts w:ascii="Calibri" w:hAnsi="Calibri" w:cs="Arial"/>
          <w:color w:val="auto"/>
          <w:sz w:val="22"/>
          <w:szCs w:val="22"/>
        </w:rPr>
      </w:pPr>
      <w:r w:rsidRPr="00C470B0">
        <w:rPr>
          <w:rFonts w:ascii="Calibri" w:hAnsi="Calibri" w:cs="Arial"/>
          <w:color w:val="auto"/>
          <w:sz w:val="22"/>
          <w:szCs w:val="22"/>
        </w:rPr>
        <w:t>1045-Provided status updates (via email and voice)</w:t>
      </w:r>
    </w:p>
    <w:p w:rsidR="00013CA4" w:rsidRPr="00C470B0" w:rsidRDefault="00013CA4" w:rsidP="00013CA4">
      <w:pPr>
        <w:pStyle w:val="Heading2"/>
        <w:numPr>
          <w:ilvl w:val="0"/>
          <w:numId w:val="36"/>
        </w:numPr>
        <w:rPr>
          <w:rFonts w:ascii="Calibri" w:hAnsi="Calibri" w:cs="Arial"/>
          <w:color w:val="auto"/>
          <w:sz w:val="22"/>
          <w:szCs w:val="22"/>
        </w:rPr>
      </w:pPr>
      <w:r w:rsidRPr="00C470B0">
        <w:rPr>
          <w:rFonts w:ascii="Calibri" w:hAnsi="Calibri" w:cs="Arial"/>
          <w:color w:val="auto"/>
          <w:sz w:val="22"/>
          <w:szCs w:val="22"/>
        </w:rPr>
        <w:t>1253-Base layers received from Lynx (San Bruno contractor)</w:t>
      </w:r>
    </w:p>
    <w:p w:rsidR="00013CA4" w:rsidRPr="00C470B0" w:rsidRDefault="00013CA4" w:rsidP="00013CA4">
      <w:pPr>
        <w:pStyle w:val="Heading2"/>
        <w:numPr>
          <w:ilvl w:val="0"/>
          <w:numId w:val="36"/>
        </w:numPr>
        <w:rPr>
          <w:rFonts w:ascii="Calibri" w:hAnsi="Calibri" w:cs="Arial"/>
          <w:color w:val="auto"/>
          <w:sz w:val="22"/>
          <w:szCs w:val="22"/>
        </w:rPr>
      </w:pPr>
      <w:r w:rsidRPr="00C470B0">
        <w:rPr>
          <w:rFonts w:ascii="Calibri" w:hAnsi="Calibri" w:cs="Arial"/>
          <w:color w:val="auto"/>
          <w:sz w:val="22"/>
          <w:szCs w:val="22"/>
        </w:rPr>
        <w:t>1302-Interest level minimal at DHS (via email and voice)</w:t>
      </w:r>
    </w:p>
    <w:p w:rsidR="00013CA4" w:rsidRPr="00C470B0" w:rsidRDefault="00013CA4" w:rsidP="00013CA4">
      <w:pPr>
        <w:pStyle w:val="Heading2"/>
        <w:numPr>
          <w:ilvl w:val="0"/>
          <w:numId w:val="36"/>
        </w:numPr>
        <w:rPr>
          <w:rFonts w:ascii="Calibri" w:hAnsi="Calibri" w:cs="Arial"/>
          <w:color w:val="auto"/>
          <w:sz w:val="22"/>
          <w:szCs w:val="22"/>
        </w:rPr>
      </w:pPr>
      <w:r w:rsidRPr="00C470B0">
        <w:rPr>
          <w:rFonts w:ascii="Calibri" w:hAnsi="Calibri" w:cs="Arial"/>
          <w:color w:val="auto"/>
          <w:sz w:val="22"/>
          <w:szCs w:val="22"/>
        </w:rPr>
        <w:t>1330-Met with PSA’s for lunch</w:t>
      </w:r>
    </w:p>
    <w:p w:rsidR="00013CA4" w:rsidRPr="00C470B0" w:rsidRDefault="00013CA4" w:rsidP="00013CA4">
      <w:pPr>
        <w:pStyle w:val="Heading2"/>
        <w:numPr>
          <w:ilvl w:val="0"/>
          <w:numId w:val="36"/>
        </w:numPr>
        <w:rPr>
          <w:rFonts w:ascii="Calibri" w:hAnsi="Calibri" w:cs="Arial"/>
          <w:color w:val="auto"/>
          <w:sz w:val="22"/>
          <w:szCs w:val="22"/>
        </w:rPr>
      </w:pPr>
      <w:r w:rsidRPr="00C470B0">
        <w:rPr>
          <w:rFonts w:ascii="Calibri" w:hAnsi="Calibri" w:cs="Arial"/>
          <w:color w:val="auto"/>
          <w:sz w:val="22"/>
          <w:szCs w:val="22"/>
        </w:rPr>
        <w:t>1527-Will provide product to fusion center by mid-week (via email request and voice)</w:t>
      </w:r>
    </w:p>
    <w:p w:rsidR="00013CA4" w:rsidRPr="00C470B0" w:rsidRDefault="00013CA4" w:rsidP="00013CA4">
      <w:pPr>
        <w:pStyle w:val="Heading2"/>
        <w:numPr>
          <w:ilvl w:val="0"/>
          <w:numId w:val="36"/>
        </w:numPr>
        <w:rPr>
          <w:rFonts w:ascii="Calibri" w:hAnsi="Calibri" w:cs="Arial"/>
          <w:color w:val="auto"/>
          <w:sz w:val="22"/>
          <w:szCs w:val="22"/>
        </w:rPr>
      </w:pPr>
      <w:r w:rsidRPr="00C470B0">
        <w:rPr>
          <w:rFonts w:ascii="Calibri" w:hAnsi="Calibri" w:cs="Arial"/>
          <w:color w:val="auto"/>
          <w:sz w:val="22"/>
          <w:szCs w:val="22"/>
        </w:rPr>
        <w:t>1518-Request for imagery from San Mateo County via USGS (email to group)</w:t>
      </w:r>
    </w:p>
    <w:p w:rsidR="00013CA4" w:rsidRPr="00C470B0" w:rsidRDefault="00013CA4" w:rsidP="00013CA4">
      <w:pPr>
        <w:pStyle w:val="Heading2"/>
        <w:numPr>
          <w:ilvl w:val="0"/>
          <w:numId w:val="36"/>
        </w:numPr>
        <w:rPr>
          <w:rFonts w:ascii="Calibri" w:hAnsi="Calibri" w:cs="Arial"/>
          <w:color w:val="auto"/>
          <w:sz w:val="22"/>
          <w:szCs w:val="22"/>
        </w:rPr>
      </w:pPr>
      <w:r w:rsidRPr="00C470B0">
        <w:rPr>
          <w:rFonts w:ascii="Calibri" w:hAnsi="Calibri" w:cs="Arial"/>
          <w:color w:val="auto"/>
          <w:sz w:val="22"/>
          <w:szCs w:val="22"/>
        </w:rPr>
        <w:t>1658-CalEMA maps shared with group</w:t>
      </w:r>
    </w:p>
    <w:p w:rsidR="00013CA4" w:rsidRPr="00C470B0" w:rsidRDefault="00013CA4" w:rsidP="00013CA4">
      <w:pPr>
        <w:pStyle w:val="Heading2"/>
        <w:numPr>
          <w:ilvl w:val="0"/>
          <w:numId w:val="36"/>
        </w:numPr>
        <w:rPr>
          <w:rFonts w:ascii="Calibri" w:hAnsi="Calibri" w:cs="Arial"/>
          <w:color w:val="auto"/>
          <w:sz w:val="22"/>
          <w:szCs w:val="22"/>
        </w:rPr>
      </w:pPr>
      <w:r w:rsidRPr="00C470B0">
        <w:rPr>
          <w:rFonts w:ascii="Calibri" w:hAnsi="Calibri" w:cs="Arial"/>
          <w:color w:val="auto"/>
          <w:sz w:val="22"/>
          <w:szCs w:val="22"/>
        </w:rPr>
        <w:t xml:space="preserve">2135-Summary email with available imagery (early </w:t>
      </w:r>
      <w:proofErr w:type="spellStart"/>
      <w:r w:rsidRPr="00C470B0">
        <w:rPr>
          <w:rFonts w:ascii="Calibri" w:hAnsi="Calibri" w:cs="Arial"/>
          <w:color w:val="auto"/>
          <w:sz w:val="22"/>
          <w:szCs w:val="22"/>
        </w:rPr>
        <w:t>DigitalGlobe</w:t>
      </w:r>
      <w:proofErr w:type="spellEnd"/>
      <w:r w:rsidRPr="00C470B0">
        <w:rPr>
          <w:rFonts w:ascii="Calibri" w:hAnsi="Calibri" w:cs="Arial"/>
          <w:color w:val="auto"/>
          <w:sz w:val="22"/>
          <w:szCs w:val="22"/>
        </w:rPr>
        <w:t>), data layer contacts, and fusion center request.</w:t>
      </w:r>
    </w:p>
    <w:p w:rsidR="00013CA4" w:rsidRPr="00C470B0" w:rsidRDefault="00013CA4" w:rsidP="00013CA4">
      <w:pPr>
        <w:pStyle w:val="Heading2"/>
        <w:numPr>
          <w:ilvl w:val="0"/>
          <w:numId w:val="36"/>
        </w:numPr>
        <w:rPr>
          <w:rFonts w:ascii="Calibri" w:hAnsi="Calibri" w:cs="Arial"/>
          <w:color w:val="auto"/>
          <w:sz w:val="22"/>
          <w:szCs w:val="22"/>
        </w:rPr>
      </w:pPr>
      <w:r w:rsidRPr="00C470B0">
        <w:rPr>
          <w:rFonts w:ascii="Calibri" w:hAnsi="Calibri" w:cs="Arial"/>
          <w:color w:val="auto"/>
          <w:sz w:val="22"/>
          <w:szCs w:val="22"/>
        </w:rPr>
        <w:t xml:space="preserve">2346-Received </w:t>
      </w:r>
      <w:proofErr w:type="spellStart"/>
      <w:r w:rsidRPr="00C470B0">
        <w:rPr>
          <w:rFonts w:ascii="Calibri" w:hAnsi="Calibri" w:cs="Arial"/>
          <w:color w:val="auto"/>
          <w:sz w:val="22"/>
          <w:szCs w:val="22"/>
        </w:rPr>
        <w:t>DigitalGlobe</w:t>
      </w:r>
      <w:proofErr w:type="spellEnd"/>
      <w:r w:rsidRPr="00C470B0">
        <w:rPr>
          <w:rFonts w:ascii="Calibri" w:hAnsi="Calibri" w:cs="Arial"/>
          <w:color w:val="auto"/>
          <w:sz w:val="22"/>
          <w:szCs w:val="22"/>
        </w:rPr>
        <w:t xml:space="preserve"> PDF via Las Vegas contacts</w:t>
      </w:r>
    </w:p>
    <w:p w:rsidR="00013CA4" w:rsidRPr="00C470B0" w:rsidRDefault="00013CA4" w:rsidP="00013CA4">
      <w:pPr>
        <w:pStyle w:val="Heading2"/>
        <w:ind w:left="0" w:firstLine="0"/>
        <w:rPr>
          <w:rFonts w:ascii="Calibri" w:hAnsi="Calibri" w:cs="Arial"/>
          <w:color w:val="auto"/>
          <w:sz w:val="22"/>
          <w:szCs w:val="22"/>
        </w:rPr>
      </w:pPr>
      <w:r w:rsidRPr="00C470B0">
        <w:rPr>
          <w:rFonts w:ascii="Calibri" w:hAnsi="Calibri" w:cs="Arial"/>
          <w:color w:val="auto"/>
          <w:sz w:val="22"/>
          <w:szCs w:val="22"/>
        </w:rPr>
        <w:t>Saturday, September 11th</w:t>
      </w:r>
    </w:p>
    <w:p w:rsidR="00013CA4" w:rsidRPr="00C470B0" w:rsidRDefault="00013CA4" w:rsidP="00013CA4">
      <w:pPr>
        <w:pStyle w:val="Heading2"/>
        <w:numPr>
          <w:ilvl w:val="0"/>
          <w:numId w:val="37"/>
        </w:numPr>
        <w:rPr>
          <w:rFonts w:ascii="Calibri" w:hAnsi="Calibri" w:cs="Arial"/>
          <w:color w:val="auto"/>
          <w:sz w:val="22"/>
          <w:szCs w:val="22"/>
        </w:rPr>
      </w:pPr>
      <w:proofErr w:type="gramStart"/>
      <w:r w:rsidRPr="00C470B0">
        <w:rPr>
          <w:rFonts w:ascii="Calibri" w:hAnsi="Calibri" w:cs="Arial"/>
          <w:color w:val="auto"/>
          <w:sz w:val="22"/>
          <w:szCs w:val="22"/>
        </w:rPr>
        <w:t>0743-Summary information used at DHS NOC.</w:t>
      </w:r>
      <w:proofErr w:type="gramEnd"/>
    </w:p>
    <w:p w:rsidR="00013CA4" w:rsidRPr="00C470B0" w:rsidRDefault="00013CA4" w:rsidP="00013CA4">
      <w:pPr>
        <w:pStyle w:val="Heading2"/>
        <w:numPr>
          <w:ilvl w:val="0"/>
          <w:numId w:val="37"/>
        </w:numPr>
        <w:rPr>
          <w:rFonts w:ascii="Calibri" w:hAnsi="Calibri" w:cs="Arial"/>
          <w:color w:val="auto"/>
          <w:sz w:val="22"/>
          <w:szCs w:val="22"/>
        </w:rPr>
      </w:pPr>
      <w:r w:rsidRPr="00C470B0">
        <w:rPr>
          <w:rFonts w:ascii="Calibri" w:hAnsi="Calibri" w:cs="Arial"/>
          <w:color w:val="auto"/>
          <w:sz w:val="22"/>
          <w:szCs w:val="22"/>
        </w:rPr>
        <w:t>1134-San Mateo County offers GIS data</w:t>
      </w:r>
    </w:p>
    <w:p w:rsidR="00013CA4" w:rsidRDefault="00013CA4" w:rsidP="00013CA4">
      <w:pPr>
        <w:pStyle w:val="Heading1"/>
        <w:ind w:left="0" w:firstLine="0"/>
        <w:jc w:val="center"/>
        <w:rPr>
          <w:rFonts w:ascii="Calibri" w:hAnsi="Calibri" w:cs="Arial"/>
          <w:sz w:val="22"/>
          <w:szCs w:val="22"/>
        </w:rPr>
      </w:pPr>
    </w:p>
    <w:p w:rsidR="00013CA4" w:rsidRPr="00C470B0" w:rsidRDefault="00013CA4" w:rsidP="00013CA4">
      <w:pPr>
        <w:pStyle w:val="Heading1"/>
        <w:ind w:left="0" w:firstLine="0"/>
        <w:rPr>
          <w:rFonts w:ascii="Calibri" w:hAnsi="Calibri" w:cs="Arial"/>
          <w:color w:val="auto"/>
          <w:sz w:val="22"/>
          <w:szCs w:val="22"/>
        </w:rPr>
      </w:pPr>
      <w:r w:rsidRPr="00C470B0">
        <w:rPr>
          <w:rFonts w:ascii="Calibri" w:hAnsi="Calibri" w:cs="Arial"/>
          <w:color w:val="auto"/>
          <w:sz w:val="22"/>
          <w:szCs w:val="22"/>
        </w:rPr>
        <w:t>San Bruno Observations</w:t>
      </w:r>
      <w:r>
        <w:rPr>
          <w:rFonts w:ascii="Calibri" w:hAnsi="Calibri" w:cs="Arial"/>
          <w:sz w:val="22"/>
          <w:szCs w:val="22"/>
        </w:rPr>
        <w:t>:</w:t>
      </w:r>
    </w:p>
    <w:p w:rsidR="00013CA4" w:rsidRPr="00C470B0" w:rsidRDefault="00013CA4" w:rsidP="00013CA4">
      <w:pPr>
        <w:pStyle w:val="Heading2"/>
        <w:numPr>
          <w:ilvl w:val="0"/>
          <w:numId w:val="35"/>
        </w:numPr>
        <w:rPr>
          <w:rFonts w:ascii="Calibri" w:hAnsi="Calibri" w:cs="Arial"/>
          <w:color w:val="auto"/>
          <w:sz w:val="22"/>
          <w:szCs w:val="22"/>
        </w:rPr>
      </w:pPr>
      <w:r w:rsidRPr="00C470B0">
        <w:rPr>
          <w:rFonts w:ascii="Calibri" w:hAnsi="Calibri" w:cs="Arial"/>
          <w:color w:val="auto"/>
          <w:sz w:val="22"/>
          <w:szCs w:val="22"/>
        </w:rPr>
        <w:t>Notification of Event</w:t>
      </w:r>
    </w:p>
    <w:p w:rsidR="00013CA4" w:rsidRPr="00C470B0" w:rsidRDefault="00013CA4" w:rsidP="00013CA4">
      <w:pPr>
        <w:pStyle w:val="Heading2"/>
        <w:numPr>
          <w:ilvl w:val="0"/>
          <w:numId w:val="35"/>
        </w:numPr>
        <w:rPr>
          <w:rFonts w:ascii="Calibri" w:hAnsi="Calibri" w:cs="Arial"/>
          <w:color w:val="auto"/>
          <w:sz w:val="22"/>
          <w:szCs w:val="22"/>
        </w:rPr>
      </w:pPr>
      <w:r w:rsidRPr="00C470B0">
        <w:rPr>
          <w:rFonts w:ascii="Calibri" w:hAnsi="Calibri" w:cs="Arial"/>
          <w:color w:val="auto"/>
          <w:sz w:val="22"/>
          <w:szCs w:val="22"/>
        </w:rPr>
        <w:t>Communication (email/internet/TV)</w:t>
      </w:r>
    </w:p>
    <w:p w:rsidR="00013CA4" w:rsidRPr="00C470B0" w:rsidRDefault="00013CA4" w:rsidP="00013CA4">
      <w:pPr>
        <w:pStyle w:val="Heading2"/>
        <w:numPr>
          <w:ilvl w:val="0"/>
          <w:numId w:val="35"/>
        </w:numPr>
        <w:rPr>
          <w:rFonts w:ascii="Calibri" w:hAnsi="Calibri" w:cs="Arial"/>
          <w:color w:val="auto"/>
          <w:sz w:val="22"/>
          <w:szCs w:val="22"/>
        </w:rPr>
      </w:pPr>
      <w:r w:rsidRPr="00C470B0">
        <w:rPr>
          <w:rFonts w:ascii="Calibri" w:hAnsi="Calibri" w:cs="Arial"/>
          <w:color w:val="auto"/>
          <w:sz w:val="22"/>
          <w:szCs w:val="22"/>
        </w:rPr>
        <w:t xml:space="preserve">Dissemination </w:t>
      </w:r>
      <w:proofErr w:type="spellStart"/>
      <w:r w:rsidRPr="00C470B0">
        <w:rPr>
          <w:rFonts w:ascii="Calibri" w:hAnsi="Calibri" w:cs="Arial"/>
          <w:color w:val="auto"/>
          <w:sz w:val="22"/>
          <w:szCs w:val="22"/>
        </w:rPr>
        <w:t>on</w:t>
      </w:r>
      <w:proofErr w:type="spellEnd"/>
      <w:r w:rsidRPr="00C470B0">
        <w:rPr>
          <w:rFonts w:ascii="Calibri" w:hAnsi="Calibri" w:cs="Arial"/>
          <w:color w:val="auto"/>
          <w:sz w:val="22"/>
          <w:szCs w:val="22"/>
        </w:rPr>
        <w:t xml:space="preserve"> Information</w:t>
      </w:r>
    </w:p>
    <w:p w:rsidR="00013CA4" w:rsidRPr="00C470B0" w:rsidRDefault="00013CA4" w:rsidP="00013CA4">
      <w:pPr>
        <w:pStyle w:val="Heading2"/>
        <w:numPr>
          <w:ilvl w:val="0"/>
          <w:numId w:val="35"/>
        </w:numPr>
        <w:rPr>
          <w:rFonts w:ascii="Calibri" w:hAnsi="Calibri" w:cs="Arial"/>
          <w:color w:val="auto"/>
          <w:sz w:val="22"/>
          <w:szCs w:val="22"/>
        </w:rPr>
      </w:pPr>
      <w:r w:rsidRPr="00C470B0">
        <w:rPr>
          <w:rFonts w:ascii="Calibri" w:hAnsi="Calibri" w:cs="Arial"/>
          <w:color w:val="auto"/>
          <w:sz w:val="22"/>
          <w:szCs w:val="22"/>
        </w:rPr>
        <w:t>Storage of Imagery and Map products</w:t>
      </w:r>
    </w:p>
    <w:p w:rsidR="00013CA4" w:rsidRPr="00C470B0" w:rsidRDefault="00013CA4" w:rsidP="00013CA4">
      <w:pPr>
        <w:pStyle w:val="Heading2"/>
        <w:numPr>
          <w:ilvl w:val="0"/>
          <w:numId w:val="35"/>
        </w:numPr>
        <w:rPr>
          <w:rFonts w:ascii="Calibri" w:hAnsi="Calibri" w:cs="Arial"/>
          <w:color w:val="auto"/>
          <w:sz w:val="22"/>
          <w:szCs w:val="22"/>
        </w:rPr>
      </w:pPr>
      <w:r w:rsidRPr="00C470B0">
        <w:rPr>
          <w:rFonts w:ascii="Calibri" w:hAnsi="Calibri" w:cs="Arial"/>
          <w:color w:val="auto"/>
          <w:sz w:val="22"/>
          <w:szCs w:val="22"/>
        </w:rPr>
        <w:t xml:space="preserve">Availability of Key Personnel </w:t>
      </w:r>
    </w:p>
    <w:p w:rsidR="00013CA4" w:rsidRPr="00C470B0" w:rsidRDefault="00013CA4" w:rsidP="00013CA4">
      <w:pPr>
        <w:pStyle w:val="Heading2"/>
        <w:numPr>
          <w:ilvl w:val="0"/>
          <w:numId w:val="35"/>
        </w:numPr>
        <w:rPr>
          <w:rFonts w:ascii="Calibri" w:hAnsi="Calibri" w:cs="Arial"/>
          <w:color w:val="auto"/>
          <w:sz w:val="22"/>
          <w:szCs w:val="22"/>
        </w:rPr>
      </w:pPr>
      <w:r w:rsidRPr="00C470B0">
        <w:rPr>
          <w:rFonts w:ascii="Calibri" w:hAnsi="Calibri" w:cs="Arial"/>
          <w:color w:val="auto"/>
          <w:sz w:val="22"/>
          <w:szCs w:val="22"/>
        </w:rPr>
        <w:t>We need to continue to educate Emergency Managers and Homeland Security professionals on the value of GIS. </w:t>
      </w:r>
    </w:p>
    <w:p w:rsidR="00013CA4" w:rsidRPr="00C470B0" w:rsidRDefault="00013CA4" w:rsidP="00013CA4">
      <w:pPr>
        <w:pStyle w:val="Heading2"/>
        <w:numPr>
          <w:ilvl w:val="0"/>
          <w:numId w:val="35"/>
        </w:numPr>
        <w:rPr>
          <w:rFonts w:ascii="Calibri" w:hAnsi="Calibri" w:cs="Arial"/>
          <w:color w:val="auto"/>
          <w:sz w:val="22"/>
          <w:szCs w:val="22"/>
        </w:rPr>
      </w:pPr>
      <w:r w:rsidRPr="00C470B0">
        <w:rPr>
          <w:rFonts w:ascii="Calibri" w:hAnsi="Calibri" w:cs="Arial"/>
          <w:color w:val="auto"/>
          <w:sz w:val="22"/>
          <w:szCs w:val="22"/>
        </w:rPr>
        <w:t xml:space="preserve">GIS capabilities (if they exist in a city/county/state) should be more integrated into the Incident Command System (ICS). </w:t>
      </w:r>
    </w:p>
    <w:p w:rsidR="00013CA4" w:rsidRPr="00C470B0" w:rsidRDefault="00013CA4" w:rsidP="00013CA4">
      <w:pPr>
        <w:pStyle w:val="Heading2"/>
        <w:numPr>
          <w:ilvl w:val="0"/>
          <w:numId w:val="35"/>
        </w:numPr>
        <w:rPr>
          <w:rFonts w:ascii="Calibri" w:hAnsi="Calibri" w:cs="Arial"/>
          <w:color w:val="auto"/>
          <w:sz w:val="22"/>
          <w:szCs w:val="22"/>
        </w:rPr>
      </w:pPr>
      <w:r w:rsidRPr="00C470B0">
        <w:rPr>
          <w:rFonts w:ascii="Calibri" w:hAnsi="Calibri" w:cs="Arial"/>
          <w:color w:val="auto"/>
          <w:sz w:val="22"/>
          <w:szCs w:val="22"/>
        </w:rPr>
        <w:t>All GIS requests for maps, data layers, and imagery should go through the appropriate ICS structure via the primary command center. </w:t>
      </w:r>
    </w:p>
    <w:p w:rsidR="00013CA4" w:rsidRPr="00C470B0" w:rsidRDefault="00013CA4" w:rsidP="00013CA4">
      <w:pPr>
        <w:pStyle w:val="Heading2"/>
        <w:numPr>
          <w:ilvl w:val="0"/>
          <w:numId w:val="35"/>
        </w:numPr>
        <w:rPr>
          <w:rFonts w:ascii="Calibri" w:hAnsi="Calibri" w:cs="Arial"/>
          <w:color w:val="auto"/>
          <w:sz w:val="22"/>
          <w:szCs w:val="22"/>
        </w:rPr>
      </w:pPr>
      <w:r w:rsidRPr="00C470B0">
        <w:rPr>
          <w:rFonts w:ascii="Calibri" w:hAnsi="Calibri" w:cs="Arial"/>
          <w:color w:val="auto"/>
          <w:sz w:val="22"/>
          <w:szCs w:val="22"/>
        </w:rPr>
        <w:t>A repository to share maps, data, links, comments, etc. would be helpful</w:t>
      </w:r>
    </w:p>
    <w:p w:rsidR="00013CA4" w:rsidRPr="00C470B0" w:rsidRDefault="00013CA4" w:rsidP="00013CA4">
      <w:pPr>
        <w:pStyle w:val="Heading2"/>
        <w:numPr>
          <w:ilvl w:val="0"/>
          <w:numId w:val="35"/>
        </w:numPr>
        <w:rPr>
          <w:rFonts w:ascii="Calibri" w:hAnsi="Calibri" w:cs="Arial"/>
          <w:color w:val="auto"/>
          <w:sz w:val="22"/>
          <w:szCs w:val="22"/>
        </w:rPr>
      </w:pPr>
      <w:r w:rsidRPr="00C470B0">
        <w:rPr>
          <w:rFonts w:ascii="Calibri" w:hAnsi="Calibri" w:cs="Arial"/>
          <w:color w:val="auto"/>
          <w:sz w:val="22"/>
          <w:szCs w:val="22"/>
        </w:rPr>
        <w:lastRenderedPageBreak/>
        <w:t>City, County, and State agencies should utilize the free mapping capabilities on Yahoo, Google, Bing, etc.</w:t>
      </w:r>
    </w:p>
    <w:p w:rsidR="00013CA4" w:rsidRPr="00C470B0" w:rsidRDefault="00013CA4" w:rsidP="00013CA4">
      <w:pPr>
        <w:pStyle w:val="Heading2"/>
        <w:ind w:left="0" w:firstLine="0"/>
        <w:rPr>
          <w:rFonts w:ascii="Calibri" w:hAnsi="Calibri" w:cs="Arial"/>
          <w:color w:val="auto"/>
          <w:sz w:val="22"/>
          <w:szCs w:val="22"/>
        </w:rPr>
      </w:pPr>
    </w:p>
    <w:p w:rsidR="00013CA4" w:rsidRPr="00C470B0" w:rsidRDefault="00013CA4" w:rsidP="00013CA4">
      <w:pPr>
        <w:pStyle w:val="Heading1"/>
        <w:ind w:left="0" w:firstLine="0"/>
        <w:rPr>
          <w:rFonts w:ascii="Calibri" w:hAnsi="Calibri" w:cs="Arial"/>
          <w:color w:val="auto"/>
          <w:sz w:val="22"/>
          <w:szCs w:val="22"/>
        </w:rPr>
      </w:pPr>
      <w:r w:rsidRPr="00C470B0">
        <w:rPr>
          <w:rFonts w:ascii="Calibri" w:hAnsi="Calibri" w:cs="Arial"/>
          <w:color w:val="auto"/>
          <w:sz w:val="22"/>
          <w:szCs w:val="22"/>
        </w:rPr>
        <w:t>Federal Geospatial Products and Programs</w:t>
      </w:r>
    </w:p>
    <w:p w:rsidR="00013CA4" w:rsidRPr="00C470B0" w:rsidRDefault="00013CA4" w:rsidP="00013CA4">
      <w:pPr>
        <w:pStyle w:val="Heading2"/>
        <w:ind w:left="0" w:firstLine="0"/>
        <w:rPr>
          <w:rFonts w:ascii="Calibri" w:hAnsi="Calibri" w:cs="Arial"/>
          <w:color w:val="auto"/>
          <w:sz w:val="22"/>
          <w:szCs w:val="22"/>
        </w:rPr>
      </w:pPr>
      <w:r w:rsidRPr="00C470B0">
        <w:rPr>
          <w:rFonts w:ascii="Calibri" w:hAnsi="Calibri" w:cs="Arial"/>
          <w:color w:val="auto"/>
          <w:sz w:val="22"/>
          <w:szCs w:val="22"/>
        </w:rPr>
        <w:t>To access resources a</w:t>
      </w:r>
      <w:r>
        <w:rPr>
          <w:rFonts w:ascii="Calibri" w:hAnsi="Calibri" w:cs="Arial"/>
          <w:sz w:val="22"/>
          <w:szCs w:val="22"/>
        </w:rPr>
        <w:t xml:space="preserve">nd obtain membership in </w:t>
      </w:r>
      <w:r w:rsidRPr="00C470B0">
        <w:rPr>
          <w:rFonts w:ascii="Calibri" w:hAnsi="Calibri" w:cs="Arial"/>
          <w:color w:val="auto"/>
          <w:sz w:val="22"/>
          <w:szCs w:val="22"/>
        </w:rPr>
        <w:t>the</w:t>
      </w:r>
      <w:r w:rsidRPr="00C470B0">
        <w:rPr>
          <w:rFonts w:ascii="Calibri" w:hAnsi="Calibri" w:cs="Arial"/>
          <w:b/>
          <w:bCs/>
          <w:color w:val="auto"/>
          <w:sz w:val="22"/>
          <w:szCs w:val="22"/>
        </w:rPr>
        <w:t xml:space="preserve"> Homeland Infrastructure Foundation Level Data Working Group (HIFLD-WG</w:t>
      </w:r>
      <w:r w:rsidRPr="00C470B0">
        <w:rPr>
          <w:rFonts w:ascii="Calibri" w:hAnsi="Calibri" w:cs="Arial"/>
          <w:color w:val="auto"/>
          <w:sz w:val="22"/>
          <w:szCs w:val="22"/>
        </w:rPr>
        <w:t>), go to</w:t>
      </w:r>
      <w:r w:rsidRPr="00C470B0">
        <w:rPr>
          <w:rFonts w:ascii="Calibri" w:hAnsi="Calibri" w:cs="Arial"/>
          <w:b/>
          <w:bCs/>
          <w:color w:val="auto"/>
          <w:sz w:val="22"/>
          <w:szCs w:val="22"/>
        </w:rPr>
        <w:t xml:space="preserve"> </w:t>
      </w:r>
      <w:r w:rsidRPr="00C470B0">
        <w:rPr>
          <w:rFonts w:ascii="Calibri" w:hAnsi="Calibri" w:cs="Arial"/>
          <w:color w:val="auto"/>
          <w:sz w:val="22"/>
          <w:szCs w:val="22"/>
          <w:u w:val="single"/>
        </w:rPr>
        <w:t>http://www.hifldwg.org</w:t>
      </w:r>
      <w:r w:rsidRPr="00C470B0">
        <w:rPr>
          <w:rFonts w:ascii="Calibri" w:hAnsi="Calibri" w:cs="Arial"/>
          <w:color w:val="auto"/>
          <w:sz w:val="22"/>
          <w:szCs w:val="22"/>
        </w:rPr>
        <w:t>.  O</w:t>
      </w:r>
      <w:r>
        <w:rPr>
          <w:rFonts w:ascii="Calibri" w:hAnsi="Calibri" w:cs="Arial"/>
          <w:sz w:val="22"/>
          <w:szCs w:val="22"/>
        </w:rPr>
        <w:t xml:space="preserve">nce a member, federal partners </w:t>
      </w:r>
      <w:r w:rsidRPr="00C470B0">
        <w:rPr>
          <w:rFonts w:ascii="Calibri" w:hAnsi="Calibri" w:cs="Arial"/>
          <w:color w:val="auto"/>
          <w:sz w:val="22"/>
          <w:szCs w:val="22"/>
        </w:rPr>
        <w:t xml:space="preserve">can request </w:t>
      </w:r>
      <w:r w:rsidRPr="00C470B0">
        <w:rPr>
          <w:rFonts w:ascii="Calibri" w:hAnsi="Calibri" w:cs="Arial"/>
          <w:b/>
          <w:bCs/>
          <w:color w:val="auto"/>
          <w:sz w:val="22"/>
          <w:szCs w:val="22"/>
        </w:rPr>
        <w:t xml:space="preserve">HSIP Gold. </w:t>
      </w:r>
      <w:r w:rsidRPr="00C470B0">
        <w:rPr>
          <w:rFonts w:ascii="Calibri" w:hAnsi="Calibri" w:cs="Arial"/>
          <w:color w:val="auto"/>
          <w:sz w:val="22"/>
          <w:szCs w:val="22"/>
        </w:rPr>
        <w:t>Input regarding HSIP Gold &amp; Freedom can also be submitted using the HSIP feedback mechanism.</w:t>
      </w:r>
    </w:p>
    <w:p w:rsidR="00013CA4" w:rsidRPr="00C470B0" w:rsidRDefault="00013CA4" w:rsidP="00013CA4">
      <w:pPr>
        <w:pStyle w:val="Heading2"/>
        <w:ind w:left="0" w:firstLine="0"/>
        <w:rPr>
          <w:rFonts w:ascii="Calibri" w:hAnsi="Calibri" w:cs="Arial"/>
          <w:color w:val="auto"/>
          <w:sz w:val="22"/>
          <w:szCs w:val="22"/>
        </w:rPr>
      </w:pPr>
    </w:p>
    <w:p w:rsidR="00013CA4" w:rsidRPr="00C470B0" w:rsidRDefault="00013CA4" w:rsidP="00013CA4">
      <w:pPr>
        <w:pStyle w:val="Heading2"/>
        <w:ind w:left="0" w:firstLine="0"/>
        <w:rPr>
          <w:rFonts w:ascii="Calibri" w:hAnsi="Calibri" w:cs="Arial"/>
          <w:color w:val="auto"/>
          <w:sz w:val="22"/>
          <w:szCs w:val="22"/>
        </w:rPr>
      </w:pPr>
      <w:r w:rsidRPr="00C470B0">
        <w:rPr>
          <w:rFonts w:ascii="Calibri" w:hAnsi="Calibri" w:cs="Arial"/>
          <w:color w:val="auto"/>
          <w:sz w:val="22"/>
          <w:szCs w:val="22"/>
        </w:rPr>
        <w:t xml:space="preserve">To obtain a </w:t>
      </w:r>
      <w:r w:rsidRPr="00C470B0">
        <w:rPr>
          <w:rFonts w:ascii="Calibri" w:hAnsi="Calibri" w:cs="Arial"/>
          <w:b/>
          <w:bCs/>
          <w:color w:val="auto"/>
          <w:sz w:val="22"/>
          <w:szCs w:val="22"/>
        </w:rPr>
        <w:t>Homeland</w:t>
      </w:r>
      <w:r w:rsidRPr="00C470B0">
        <w:rPr>
          <w:rFonts w:ascii="Calibri" w:hAnsi="Calibri" w:cs="Arial"/>
          <w:color w:val="auto"/>
          <w:sz w:val="22"/>
          <w:szCs w:val="22"/>
        </w:rPr>
        <w:t xml:space="preserve"> </w:t>
      </w:r>
      <w:r w:rsidRPr="00C470B0">
        <w:rPr>
          <w:rFonts w:ascii="Calibri" w:hAnsi="Calibri" w:cs="Arial"/>
          <w:b/>
          <w:bCs/>
          <w:color w:val="auto"/>
          <w:sz w:val="22"/>
          <w:szCs w:val="22"/>
        </w:rPr>
        <w:t xml:space="preserve">Security Information Network (HSIN) GIS Portal </w:t>
      </w:r>
      <w:r w:rsidRPr="00C470B0">
        <w:rPr>
          <w:rFonts w:ascii="Calibri" w:hAnsi="Calibri" w:cs="Arial"/>
          <w:color w:val="auto"/>
          <w:sz w:val="22"/>
          <w:szCs w:val="22"/>
        </w:rPr>
        <w:t>credential,</w:t>
      </w:r>
      <w:r w:rsidRPr="00C470B0">
        <w:rPr>
          <w:rFonts w:ascii="Calibri" w:hAnsi="Calibri" w:cs="Arial"/>
          <w:b/>
          <w:bCs/>
          <w:color w:val="auto"/>
          <w:sz w:val="22"/>
          <w:szCs w:val="22"/>
        </w:rPr>
        <w:t xml:space="preserve"> send a request to </w:t>
      </w:r>
      <w:r w:rsidRPr="00C470B0">
        <w:rPr>
          <w:rFonts w:ascii="Calibri" w:hAnsi="Calibri" w:cs="Arial"/>
          <w:color w:val="auto"/>
          <w:sz w:val="22"/>
          <w:szCs w:val="22"/>
          <w:u w:val="single"/>
        </w:rPr>
        <w:t>hsin.helpdesk@dhs.gov</w:t>
      </w:r>
      <w:r w:rsidRPr="00C470B0">
        <w:rPr>
          <w:rFonts w:ascii="Calibri" w:hAnsi="Calibri" w:cs="Arial"/>
          <w:color w:val="auto"/>
          <w:sz w:val="22"/>
          <w:szCs w:val="22"/>
        </w:rPr>
        <w:t xml:space="preserve"> or call (866) 430-0162. The HSIN GIS portal is located at </w:t>
      </w:r>
      <w:r w:rsidRPr="00C470B0">
        <w:rPr>
          <w:rFonts w:ascii="Calibri" w:hAnsi="Calibri" w:cs="Arial"/>
          <w:b/>
          <w:bCs/>
          <w:color w:val="auto"/>
          <w:sz w:val="22"/>
          <w:szCs w:val="22"/>
          <w:u w:val="single"/>
        </w:rPr>
        <w:t>https://government.hsin.gov/sites/gis</w:t>
      </w:r>
      <w:r w:rsidRPr="00C470B0">
        <w:rPr>
          <w:rFonts w:ascii="Calibri" w:hAnsi="Calibri" w:cs="Arial"/>
          <w:color w:val="auto"/>
          <w:sz w:val="22"/>
          <w:szCs w:val="22"/>
        </w:rPr>
        <w:t xml:space="preserve"> and also contains a link to download </w:t>
      </w:r>
      <w:r w:rsidRPr="00C470B0">
        <w:rPr>
          <w:rFonts w:ascii="Calibri" w:hAnsi="Calibri" w:cs="Arial"/>
          <w:b/>
          <w:bCs/>
          <w:color w:val="auto"/>
          <w:sz w:val="22"/>
          <w:szCs w:val="22"/>
        </w:rPr>
        <w:t>HSIP Freedom</w:t>
      </w:r>
      <w:r w:rsidRPr="00C470B0">
        <w:rPr>
          <w:rFonts w:ascii="Calibri" w:hAnsi="Calibri" w:cs="Arial"/>
          <w:color w:val="auto"/>
          <w:sz w:val="22"/>
          <w:szCs w:val="22"/>
        </w:rPr>
        <w:t>.</w:t>
      </w:r>
    </w:p>
    <w:p w:rsidR="00013CA4" w:rsidRPr="00C470B0" w:rsidRDefault="00013CA4" w:rsidP="00013CA4">
      <w:pPr>
        <w:pStyle w:val="Heading2"/>
        <w:ind w:left="0" w:firstLine="0"/>
        <w:rPr>
          <w:rFonts w:ascii="Calibri" w:hAnsi="Calibri" w:cs="Arial"/>
          <w:color w:val="auto"/>
          <w:sz w:val="22"/>
          <w:szCs w:val="22"/>
        </w:rPr>
      </w:pPr>
      <w:r w:rsidRPr="00C470B0">
        <w:rPr>
          <w:rFonts w:ascii="Calibri" w:hAnsi="Calibri" w:cs="Arial"/>
          <w:color w:val="auto"/>
          <w:sz w:val="22"/>
          <w:szCs w:val="22"/>
        </w:rPr>
        <w:t>*Note: You may also request access to the Critical Sectors</w:t>
      </w:r>
      <w:r>
        <w:rPr>
          <w:rFonts w:ascii="Calibri" w:hAnsi="Calibri" w:cs="Arial"/>
          <w:sz w:val="22"/>
          <w:szCs w:val="22"/>
        </w:rPr>
        <w:t xml:space="preserve">, Public Health, and </w:t>
      </w:r>
      <w:r>
        <w:rPr>
          <w:rFonts w:ascii="Calibri" w:hAnsi="Calibri" w:cs="Arial"/>
          <w:sz w:val="22"/>
          <w:szCs w:val="22"/>
        </w:rPr>
        <w:tab/>
        <w:t xml:space="preserve">Emergency </w:t>
      </w:r>
      <w:r w:rsidRPr="00C470B0">
        <w:rPr>
          <w:rFonts w:ascii="Calibri" w:hAnsi="Calibri" w:cs="Arial"/>
          <w:color w:val="auto"/>
          <w:sz w:val="22"/>
          <w:szCs w:val="22"/>
        </w:rPr>
        <w:t>Management HSIN Communities of Interest (COI’s).</w:t>
      </w:r>
    </w:p>
    <w:p w:rsidR="00013CA4" w:rsidRPr="00C470B0" w:rsidRDefault="00013CA4" w:rsidP="00013CA4">
      <w:pPr>
        <w:pStyle w:val="Heading2"/>
        <w:ind w:left="0" w:firstLine="0"/>
        <w:rPr>
          <w:rFonts w:ascii="Calibri" w:hAnsi="Calibri" w:cs="Arial"/>
          <w:color w:val="auto"/>
          <w:sz w:val="22"/>
          <w:szCs w:val="22"/>
        </w:rPr>
      </w:pPr>
    </w:p>
    <w:p w:rsidR="00013CA4" w:rsidRPr="00C470B0" w:rsidRDefault="00013CA4" w:rsidP="00013CA4">
      <w:pPr>
        <w:pStyle w:val="Heading2"/>
        <w:ind w:left="0" w:firstLine="0"/>
        <w:rPr>
          <w:rFonts w:ascii="Calibri" w:hAnsi="Calibri" w:cs="Arial"/>
          <w:color w:val="auto"/>
          <w:sz w:val="22"/>
          <w:szCs w:val="22"/>
        </w:rPr>
      </w:pPr>
      <w:r>
        <w:rPr>
          <w:rFonts w:ascii="Calibri" w:hAnsi="Calibri" w:cs="Arial"/>
          <w:sz w:val="22"/>
          <w:szCs w:val="22"/>
        </w:rPr>
        <w:t xml:space="preserve">3. </w:t>
      </w:r>
      <w:r w:rsidRPr="00C470B0">
        <w:rPr>
          <w:rFonts w:ascii="Calibri" w:hAnsi="Calibri" w:cs="Arial"/>
          <w:color w:val="auto"/>
          <w:sz w:val="22"/>
          <w:szCs w:val="22"/>
        </w:rPr>
        <w:t xml:space="preserve">Your HSIN GIS credential can also be used to view HSIP Gold data in </w:t>
      </w:r>
      <w:proofErr w:type="spellStart"/>
      <w:r w:rsidRPr="00C470B0">
        <w:rPr>
          <w:rFonts w:ascii="Calibri" w:hAnsi="Calibri" w:cs="Arial"/>
          <w:b/>
          <w:bCs/>
          <w:color w:val="auto"/>
          <w:sz w:val="22"/>
          <w:szCs w:val="22"/>
        </w:rPr>
        <w:t>iCAV</w:t>
      </w:r>
      <w:proofErr w:type="spellEnd"/>
      <w:r w:rsidRPr="00C470B0">
        <w:rPr>
          <w:rFonts w:ascii="Calibri" w:hAnsi="Calibri" w:cs="Arial"/>
          <w:color w:val="auto"/>
          <w:sz w:val="22"/>
          <w:szCs w:val="22"/>
        </w:rPr>
        <w:t xml:space="preserve"> and </w:t>
      </w:r>
      <w:r w:rsidRPr="00C470B0">
        <w:rPr>
          <w:rFonts w:ascii="Calibri" w:hAnsi="Calibri" w:cs="Arial"/>
          <w:b/>
          <w:bCs/>
          <w:color w:val="auto"/>
          <w:sz w:val="22"/>
          <w:szCs w:val="22"/>
        </w:rPr>
        <w:t>DHS Earth</w:t>
      </w:r>
      <w:r>
        <w:rPr>
          <w:rFonts w:ascii="Calibri" w:hAnsi="Calibri" w:cs="Arial"/>
          <w:sz w:val="22"/>
          <w:szCs w:val="22"/>
        </w:rPr>
        <w:t xml:space="preserve">. </w:t>
      </w:r>
      <w:r w:rsidRPr="00C470B0">
        <w:rPr>
          <w:rFonts w:ascii="Calibri" w:hAnsi="Calibri" w:cs="Arial"/>
          <w:color w:val="auto"/>
          <w:sz w:val="22"/>
          <w:szCs w:val="22"/>
        </w:rPr>
        <w:t xml:space="preserve">The main </w:t>
      </w:r>
      <w:proofErr w:type="spellStart"/>
      <w:r w:rsidRPr="00C470B0">
        <w:rPr>
          <w:rFonts w:ascii="Calibri" w:hAnsi="Calibri" w:cs="Arial"/>
          <w:color w:val="auto"/>
          <w:sz w:val="22"/>
          <w:szCs w:val="22"/>
        </w:rPr>
        <w:t>iCAV</w:t>
      </w:r>
      <w:proofErr w:type="spellEnd"/>
      <w:r w:rsidRPr="00C470B0">
        <w:rPr>
          <w:rFonts w:ascii="Calibri" w:hAnsi="Calibri" w:cs="Arial"/>
          <w:color w:val="auto"/>
          <w:sz w:val="22"/>
          <w:szCs w:val="22"/>
        </w:rPr>
        <w:t xml:space="preserve"> website is located at </w:t>
      </w:r>
      <w:r w:rsidRPr="00C470B0">
        <w:rPr>
          <w:rFonts w:ascii="Calibri" w:hAnsi="Calibri" w:cs="Arial"/>
          <w:color w:val="auto"/>
          <w:sz w:val="22"/>
          <w:szCs w:val="22"/>
          <w:u w:val="single"/>
        </w:rPr>
        <w:t>https://icav.dhs.gov/</w:t>
      </w:r>
      <w:r w:rsidRPr="00C470B0">
        <w:rPr>
          <w:rFonts w:ascii="Calibri" w:hAnsi="Calibri" w:cs="Arial"/>
          <w:color w:val="auto"/>
          <w:sz w:val="22"/>
          <w:szCs w:val="22"/>
        </w:rPr>
        <w:t xml:space="preserve"> where you can access </w:t>
      </w:r>
      <w:proofErr w:type="spellStart"/>
      <w:r w:rsidRPr="00C470B0">
        <w:rPr>
          <w:rFonts w:ascii="Calibri" w:hAnsi="Calibri" w:cs="Arial"/>
          <w:color w:val="auto"/>
          <w:sz w:val="22"/>
          <w:szCs w:val="22"/>
        </w:rPr>
        <w:t>iCAV</w:t>
      </w:r>
      <w:proofErr w:type="spellEnd"/>
      <w:r w:rsidRPr="00C470B0">
        <w:rPr>
          <w:rFonts w:ascii="Calibri" w:hAnsi="Calibri" w:cs="Arial"/>
          <w:color w:val="auto"/>
          <w:sz w:val="22"/>
          <w:szCs w:val="22"/>
        </w:rPr>
        <w:t xml:space="preserve"> Next Generation, download the DHS Earth </w:t>
      </w:r>
      <w:proofErr w:type="spellStart"/>
      <w:r w:rsidRPr="00C470B0">
        <w:rPr>
          <w:rFonts w:ascii="Calibri" w:hAnsi="Calibri" w:cs="Arial"/>
          <w:color w:val="auto"/>
          <w:sz w:val="22"/>
          <w:szCs w:val="22"/>
        </w:rPr>
        <w:t>kml</w:t>
      </w:r>
      <w:proofErr w:type="spellEnd"/>
      <w:r w:rsidRPr="00C470B0">
        <w:rPr>
          <w:rFonts w:ascii="Calibri" w:hAnsi="Calibri" w:cs="Arial"/>
          <w:color w:val="auto"/>
          <w:sz w:val="22"/>
          <w:szCs w:val="22"/>
        </w:rPr>
        <w:t xml:space="preserve"> file for use in Google Earth, and view training.</w:t>
      </w:r>
    </w:p>
    <w:p w:rsidR="00013CA4" w:rsidRPr="00C470B0" w:rsidRDefault="00013CA4" w:rsidP="00013CA4">
      <w:pPr>
        <w:pStyle w:val="Heading2"/>
        <w:ind w:left="0" w:firstLine="0"/>
        <w:rPr>
          <w:rFonts w:ascii="Calibri" w:hAnsi="Calibri" w:cs="Arial"/>
          <w:color w:val="auto"/>
          <w:sz w:val="22"/>
          <w:szCs w:val="22"/>
        </w:rPr>
      </w:pPr>
    </w:p>
    <w:p w:rsidR="00013CA4" w:rsidRPr="00C470B0" w:rsidRDefault="00013CA4" w:rsidP="00013CA4">
      <w:pPr>
        <w:pStyle w:val="Heading2"/>
        <w:ind w:left="0" w:firstLine="0"/>
        <w:rPr>
          <w:rFonts w:ascii="Calibri" w:hAnsi="Calibri" w:cs="Arial"/>
          <w:color w:val="auto"/>
          <w:sz w:val="22"/>
          <w:szCs w:val="22"/>
        </w:rPr>
      </w:pPr>
      <w:r w:rsidRPr="00C470B0">
        <w:rPr>
          <w:rFonts w:ascii="Calibri" w:hAnsi="Calibri" w:cs="Arial"/>
          <w:color w:val="auto"/>
          <w:sz w:val="22"/>
          <w:szCs w:val="22"/>
        </w:rPr>
        <w:t>You may also want to take the</w:t>
      </w:r>
      <w:r w:rsidRPr="00C470B0">
        <w:rPr>
          <w:rFonts w:ascii="Calibri" w:hAnsi="Calibri" w:cs="Arial"/>
          <w:b/>
          <w:bCs/>
          <w:color w:val="auto"/>
          <w:sz w:val="22"/>
          <w:szCs w:val="22"/>
        </w:rPr>
        <w:t xml:space="preserve"> Protected Critical Infrastructure Information (PCII)</w:t>
      </w:r>
      <w:r>
        <w:rPr>
          <w:rFonts w:ascii="Calibri" w:hAnsi="Calibri" w:cs="Arial"/>
          <w:sz w:val="22"/>
          <w:szCs w:val="22"/>
        </w:rPr>
        <w:t xml:space="preserve"> training. </w:t>
      </w:r>
      <w:r w:rsidRPr="00C470B0">
        <w:rPr>
          <w:rFonts w:ascii="Calibri" w:hAnsi="Calibri" w:cs="Arial"/>
          <w:color w:val="auto"/>
          <w:sz w:val="22"/>
          <w:szCs w:val="22"/>
        </w:rPr>
        <w:t xml:space="preserve">More info is here: </w:t>
      </w:r>
      <w:r w:rsidRPr="00C470B0">
        <w:rPr>
          <w:rFonts w:ascii="Calibri" w:hAnsi="Calibri" w:cs="Arial"/>
          <w:color w:val="auto"/>
          <w:sz w:val="22"/>
          <w:szCs w:val="22"/>
          <w:u w:val="single"/>
        </w:rPr>
        <w:t>http://www.dhs.gov/files/programs/editorial_0404.shtm</w:t>
      </w:r>
      <w:r w:rsidRPr="00C470B0">
        <w:rPr>
          <w:rFonts w:ascii="Calibri" w:hAnsi="Calibri" w:cs="Arial"/>
          <w:color w:val="auto"/>
          <w:sz w:val="22"/>
          <w:szCs w:val="22"/>
        </w:rPr>
        <w:t xml:space="preserve"> and training can be accessed here: </w:t>
      </w:r>
      <w:r w:rsidRPr="00C470B0">
        <w:rPr>
          <w:rFonts w:ascii="Calibri" w:hAnsi="Calibri" w:cs="Arial"/>
          <w:color w:val="auto"/>
          <w:sz w:val="22"/>
          <w:szCs w:val="22"/>
          <w:u w:val="single"/>
        </w:rPr>
        <w:t>https://pciims.dhs.gov/pciims/Index.aspx</w:t>
      </w:r>
      <w:r w:rsidRPr="00C470B0">
        <w:rPr>
          <w:rFonts w:ascii="Calibri" w:hAnsi="Calibri" w:cs="Arial"/>
          <w:color w:val="auto"/>
          <w:sz w:val="22"/>
          <w:szCs w:val="22"/>
        </w:rPr>
        <w:t xml:space="preserve"> </w:t>
      </w:r>
    </w:p>
    <w:p w:rsidR="00013CA4" w:rsidRPr="00C470B0" w:rsidRDefault="00013CA4" w:rsidP="00013CA4">
      <w:pPr>
        <w:pStyle w:val="Heading2"/>
        <w:ind w:left="0" w:firstLine="0"/>
        <w:rPr>
          <w:rFonts w:ascii="Calibri" w:hAnsi="Calibri" w:cs="Arial"/>
          <w:color w:val="auto"/>
          <w:sz w:val="22"/>
          <w:szCs w:val="22"/>
        </w:rPr>
      </w:pPr>
    </w:p>
    <w:p w:rsidR="00013CA4" w:rsidRPr="00C470B0" w:rsidRDefault="00013CA4" w:rsidP="00013CA4">
      <w:pPr>
        <w:pStyle w:val="Heading1"/>
        <w:ind w:left="0" w:firstLine="0"/>
        <w:rPr>
          <w:rFonts w:ascii="Calibri" w:hAnsi="Calibri" w:cs="Arial"/>
          <w:color w:val="auto"/>
          <w:sz w:val="22"/>
          <w:szCs w:val="22"/>
        </w:rPr>
      </w:pPr>
      <w:r w:rsidRPr="00C470B0">
        <w:rPr>
          <w:rFonts w:ascii="Calibri" w:hAnsi="Calibri" w:cs="Arial"/>
          <w:color w:val="auto"/>
          <w:sz w:val="22"/>
          <w:szCs w:val="22"/>
        </w:rPr>
        <w:t>Future Discussion</w:t>
      </w:r>
      <w:r>
        <w:rPr>
          <w:rFonts w:ascii="Calibri" w:hAnsi="Calibri" w:cs="Arial"/>
          <w:sz w:val="22"/>
          <w:szCs w:val="22"/>
        </w:rPr>
        <w:t>s</w:t>
      </w:r>
      <w:r w:rsidRPr="00C470B0">
        <w:rPr>
          <w:rFonts w:ascii="Calibri" w:hAnsi="Calibri" w:cs="Arial"/>
          <w:color w:val="auto"/>
          <w:sz w:val="22"/>
          <w:szCs w:val="22"/>
        </w:rPr>
        <w:t>:</w:t>
      </w:r>
    </w:p>
    <w:p w:rsidR="00013CA4" w:rsidRPr="00C470B0" w:rsidRDefault="00013CA4" w:rsidP="00013CA4">
      <w:pPr>
        <w:pStyle w:val="Heading2"/>
        <w:numPr>
          <w:ilvl w:val="0"/>
          <w:numId w:val="34"/>
        </w:numPr>
        <w:rPr>
          <w:rFonts w:ascii="Calibri" w:hAnsi="Calibri" w:cs="Arial"/>
          <w:color w:val="auto"/>
          <w:sz w:val="22"/>
          <w:szCs w:val="22"/>
        </w:rPr>
      </w:pPr>
      <w:r w:rsidRPr="00C470B0">
        <w:rPr>
          <w:rFonts w:ascii="Calibri" w:hAnsi="Calibri" w:cs="Arial"/>
          <w:color w:val="auto"/>
          <w:sz w:val="22"/>
          <w:szCs w:val="22"/>
        </w:rPr>
        <w:t>Data Exchange Partnership</w:t>
      </w:r>
    </w:p>
    <w:p w:rsidR="00013CA4" w:rsidRPr="00C470B0" w:rsidRDefault="00013CA4" w:rsidP="00013CA4">
      <w:pPr>
        <w:pStyle w:val="Heading2"/>
        <w:numPr>
          <w:ilvl w:val="0"/>
          <w:numId w:val="34"/>
        </w:numPr>
        <w:rPr>
          <w:rFonts w:ascii="Calibri" w:hAnsi="Calibri" w:cs="Arial"/>
          <w:color w:val="auto"/>
          <w:sz w:val="22"/>
          <w:szCs w:val="22"/>
        </w:rPr>
      </w:pPr>
      <w:r w:rsidRPr="00C470B0">
        <w:rPr>
          <w:rFonts w:ascii="Calibri" w:hAnsi="Calibri" w:cs="Arial"/>
          <w:color w:val="auto"/>
          <w:sz w:val="22"/>
          <w:szCs w:val="22"/>
        </w:rPr>
        <w:t>Virtual USA</w:t>
      </w:r>
    </w:p>
    <w:p w:rsidR="00013CA4" w:rsidRDefault="00013CA4" w:rsidP="00013CA4">
      <w:pPr>
        <w:pStyle w:val="Heading2"/>
        <w:numPr>
          <w:ilvl w:val="0"/>
          <w:numId w:val="34"/>
        </w:numPr>
        <w:rPr>
          <w:rFonts w:ascii="Calibri" w:hAnsi="Calibri" w:cs="Arial"/>
          <w:sz w:val="22"/>
          <w:szCs w:val="22"/>
        </w:rPr>
      </w:pPr>
      <w:r w:rsidRPr="00C470B0">
        <w:rPr>
          <w:rFonts w:ascii="Calibri" w:hAnsi="Calibri" w:cs="Arial"/>
          <w:color w:val="auto"/>
          <w:sz w:val="22"/>
          <w:szCs w:val="22"/>
        </w:rPr>
        <w:t>State Water Project (Nat. Resources), Minimum Essential Data Sets (MEDS) &amp; SABER (CalEMA)</w:t>
      </w:r>
    </w:p>
    <w:p w:rsidR="00013CA4" w:rsidRPr="00C470B0" w:rsidRDefault="00013CA4" w:rsidP="00013CA4">
      <w:pPr>
        <w:pStyle w:val="Heading2"/>
        <w:ind w:left="0" w:firstLine="0"/>
        <w:rPr>
          <w:rFonts w:ascii="Calibri" w:hAnsi="Calibri" w:cs="Arial"/>
          <w:color w:val="auto"/>
          <w:sz w:val="22"/>
          <w:szCs w:val="22"/>
        </w:rPr>
      </w:pPr>
      <w:r w:rsidRPr="00C470B0">
        <w:rPr>
          <w:rFonts w:ascii="Calibri" w:hAnsi="Calibri" w:cs="Arial"/>
          <w:color w:val="auto"/>
          <w:sz w:val="22"/>
          <w:szCs w:val="22"/>
        </w:rPr>
        <w:t xml:space="preserve">Upcoming Events </w:t>
      </w:r>
    </w:p>
    <w:p w:rsidR="00013CA4" w:rsidRPr="00C470B0" w:rsidRDefault="00013CA4" w:rsidP="00013CA4">
      <w:pPr>
        <w:pStyle w:val="Heading2"/>
        <w:ind w:left="1080" w:firstLine="0"/>
        <w:rPr>
          <w:rFonts w:ascii="Calibri" w:hAnsi="Calibri" w:cs="Arial"/>
          <w:color w:val="auto"/>
          <w:sz w:val="22"/>
          <w:szCs w:val="22"/>
        </w:rPr>
      </w:pPr>
      <w:r w:rsidRPr="00C470B0">
        <w:rPr>
          <w:rFonts w:ascii="Calibri" w:hAnsi="Calibri" w:cs="Arial"/>
          <w:color w:val="auto"/>
          <w:sz w:val="22"/>
          <w:szCs w:val="22"/>
        </w:rPr>
        <w:t>HIFLD- Rescheduled to Nov 1 &amp; 2 at FCC (Communications Sector)</w:t>
      </w:r>
    </w:p>
    <w:p w:rsidR="00013CA4" w:rsidRPr="00C470B0" w:rsidRDefault="00013CA4" w:rsidP="00013CA4">
      <w:pPr>
        <w:pStyle w:val="Heading2"/>
        <w:ind w:left="1080" w:firstLine="0"/>
        <w:rPr>
          <w:rFonts w:ascii="Calibri" w:hAnsi="Calibri" w:cs="Arial"/>
          <w:color w:val="auto"/>
          <w:sz w:val="22"/>
          <w:szCs w:val="22"/>
        </w:rPr>
      </w:pPr>
      <w:r w:rsidRPr="00C470B0">
        <w:rPr>
          <w:rFonts w:ascii="Calibri" w:hAnsi="Calibri" w:cs="Arial"/>
          <w:color w:val="auto"/>
          <w:sz w:val="22"/>
          <w:szCs w:val="22"/>
        </w:rPr>
        <w:t>Southern California Fire Se</w:t>
      </w:r>
      <w:r>
        <w:rPr>
          <w:rFonts w:ascii="Calibri" w:hAnsi="Calibri" w:cs="Arial"/>
          <w:sz w:val="22"/>
          <w:szCs w:val="22"/>
        </w:rPr>
        <w:t xml:space="preserve">rvice Training Nov 30 to Dec 1 </w:t>
      </w:r>
      <w:r w:rsidRPr="00C470B0">
        <w:rPr>
          <w:rFonts w:ascii="Calibri" w:hAnsi="Calibri" w:cs="Arial"/>
          <w:color w:val="auto"/>
          <w:sz w:val="22"/>
          <w:szCs w:val="22"/>
        </w:rPr>
        <w:t>(</w:t>
      </w:r>
      <w:r w:rsidRPr="00C470B0">
        <w:rPr>
          <w:rFonts w:ascii="Calibri" w:hAnsi="Calibri" w:cs="Arial"/>
          <w:color w:val="auto"/>
          <w:sz w:val="22"/>
          <w:szCs w:val="22"/>
          <w:u w:val="single"/>
        </w:rPr>
        <w:t>website here</w:t>
      </w:r>
      <w:r w:rsidRPr="00C470B0">
        <w:rPr>
          <w:rFonts w:ascii="Calibri" w:hAnsi="Calibri" w:cs="Arial"/>
          <w:color w:val="auto"/>
          <w:sz w:val="22"/>
          <w:szCs w:val="22"/>
        </w:rPr>
        <w:t xml:space="preserve">) </w:t>
      </w:r>
    </w:p>
    <w:p w:rsidR="00013CA4" w:rsidRPr="00C470B0" w:rsidRDefault="00013CA4" w:rsidP="00013CA4"/>
    <w:p w:rsidR="00DB1BE4" w:rsidRDefault="007852EE" w:rsidP="00F3083F">
      <w:pPr>
        <w:rPr>
          <w:rFonts w:ascii="Calibri" w:hAnsi="Calibri"/>
          <w:sz w:val="22"/>
          <w:szCs w:val="22"/>
        </w:rPr>
      </w:pPr>
      <w:r w:rsidRPr="00DB1BE4">
        <w:rPr>
          <w:rFonts w:ascii="Calibri" w:hAnsi="Calibri"/>
          <w:b/>
          <w:sz w:val="22"/>
          <w:szCs w:val="22"/>
        </w:rPr>
        <w:t>Coastal</w:t>
      </w:r>
      <w:r w:rsidR="00DB1BE4">
        <w:rPr>
          <w:rFonts w:ascii="Calibri" w:hAnsi="Calibri"/>
          <w:sz w:val="22"/>
          <w:szCs w:val="22"/>
        </w:rPr>
        <w:t xml:space="preserve"> </w:t>
      </w:r>
      <w:r w:rsidR="00DB1BE4" w:rsidRPr="00DB1BE4">
        <w:rPr>
          <w:rFonts w:ascii="Calibri" w:hAnsi="Calibri"/>
          <w:b/>
          <w:sz w:val="22"/>
          <w:szCs w:val="22"/>
        </w:rPr>
        <w:t>Working group</w:t>
      </w:r>
      <w:r w:rsidR="00F1692A" w:rsidRPr="009F274E">
        <w:rPr>
          <w:rFonts w:ascii="Calibri" w:hAnsi="Calibri"/>
          <w:sz w:val="22"/>
          <w:szCs w:val="22"/>
        </w:rPr>
        <w:t>—</w:t>
      </w:r>
      <w:r w:rsidR="00DB1BE4">
        <w:rPr>
          <w:rFonts w:ascii="Calibri" w:hAnsi="Calibri"/>
          <w:sz w:val="22"/>
          <w:szCs w:val="22"/>
        </w:rPr>
        <w:t xml:space="preserve">Christina Cairns, NOAA CSCS, and Pam </w:t>
      </w:r>
      <w:proofErr w:type="spellStart"/>
      <w:r w:rsidR="00DB1BE4">
        <w:rPr>
          <w:rFonts w:ascii="Calibri" w:hAnsi="Calibri"/>
          <w:sz w:val="22"/>
          <w:szCs w:val="22"/>
        </w:rPr>
        <w:t>Rittlemeyer</w:t>
      </w:r>
      <w:proofErr w:type="spellEnd"/>
      <w:r w:rsidR="00DB1BE4">
        <w:rPr>
          <w:rFonts w:ascii="Calibri" w:hAnsi="Calibri"/>
          <w:sz w:val="22"/>
          <w:szCs w:val="22"/>
        </w:rPr>
        <w:t>, OPC</w:t>
      </w:r>
    </w:p>
    <w:p w:rsidR="007852EE" w:rsidRPr="009F274E" w:rsidRDefault="00DB1BE4" w:rsidP="00F3083F">
      <w:pPr>
        <w:rPr>
          <w:rFonts w:ascii="Calibri" w:hAnsi="Calibri"/>
          <w:sz w:val="22"/>
          <w:szCs w:val="22"/>
        </w:rPr>
      </w:pPr>
      <w:r>
        <w:rPr>
          <w:rFonts w:ascii="Calibri" w:hAnsi="Calibri"/>
          <w:sz w:val="22"/>
          <w:szCs w:val="22"/>
        </w:rPr>
        <w:t xml:space="preserve">The coastal working groups has nearly finalized their charter, they meet monthly. </w:t>
      </w:r>
      <w:r w:rsidR="00F1692A" w:rsidRPr="009F274E">
        <w:rPr>
          <w:rFonts w:ascii="Calibri" w:hAnsi="Calibri"/>
          <w:sz w:val="22"/>
          <w:szCs w:val="22"/>
        </w:rPr>
        <w:t xml:space="preserve">OPC will fund a scoping </w:t>
      </w:r>
      <w:proofErr w:type="gramStart"/>
      <w:r w:rsidR="00F1692A" w:rsidRPr="009F274E">
        <w:rPr>
          <w:rFonts w:ascii="Calibri" w:hAnsi="Calibri"/>
          <w:sz w:val="22"/>
          <w:szCs w:val="22"/>
        </w:rPr>
        <w:t>process,</w:t>
      </w:r>
      <w:proofErr w:type="gramEnd"/>
      <w:r w:rsidR="00F1692A" w:rsidRPr="009F274E">
        <w:rPr>
          <w:rFonts w:ascii="Calibri" w:hAnsi="Calibri"/>
          <w:sz w:val="22"/>
          <w:szCs w:val="22"/>
        </w:rPr>
        <w:t xml:space="preserve"> assess user needs, primarily state agencies, looking at technical requirements, tools needed, </w:t>
      </w:r>
    </w:p>
    <w:p w:rsidR="00F1692A" w:rsidRPr="009F274E" w:rsidRDefault="00F1692A" w:rsidP="00F3083F">
      <w:pPr>
        <w:rPr>
          <w:rFonts w:ascii="Calibri" w:hAnsi="Calibri"/>
          <w:sz w:val="22"/>
          <w:szCs w:val="22"/>
        </w:rPr>
      </w:pPr>
      <w:r w:rsidRPr="009F274E">
        <w:rPr>
          <w:rFonts w:ascii="Calibri" w:hAnsi="Calibri"/>
          <w:sz w:val="22"/>
          <w:szCs w:val="22"/>
        </w:rPr>
        <w:t>Prop 84 timeline, bonds have been s</w:t>
      </w:r>
      <w:r w:rsidR="00092FDC">
        <w:rPr>
          <w:rFonts w:ascii="Calibri" w:hAnsi="Calibri"/>
          <w:sz w:val="22"/>
          <w:szCs w:val="22"/>
        </w:rPr>
        <w:t>ol</w:t>
      </w:r>
      <w:r w:rsidRPr="009F274E">
        <w:rPr>
          <w:rFonts w:ascii="Calibri" w:hAnsi="Calibri"/>
          <w:sz w:val="22"/>
          <w:szCs w:val="22"/>
        </w:rPr>
        <w:t xml:space="preserve">d, requires treasury release of funds. </w:t>
      </w:r>
    </w:p>
    <w:p w:rsidR="00DB1BE4" w:rsidRDefault="00DB1BE4" w:rsidP="00F3083F">
      <w:pPr>
        <w:rPr>
          <w:rFonts w:ascii="Calibri" w:hAnsi="Calibri"/>
          <w:sz w:val="22"/>
          <w:szCs w:val="22"/>
        </w:rPr>
      </w:pPr>
    </w:p>
    <w:p w:rsidR="00DB1BE4" w:rsidRDefault="00F1692A" w:rsidP="00F3083F">
      <w:pPr>
        <w:rPr>
          <w:rFonts w:ascii="Calibri" w:hAnsi="Calibri"/>
          <w:sz w:val="22"/>
          <w:szCs w:val="22"/>
        </w:rPr>
      </w:pPr>
      <w:proofErr w:type="spellStart"/>
      <w:r w:rsidRPr="00DB1BE4">
        <w:rPr>
          <w:rFonts w:ascii="Calibri" w:hAnsi="Calibri"/>
          <w:b/>
          <w:sz w:val="22"/>
          <w:szCs w:val="22"/>
        </w:rPr>
        <w:t>Calatlas</w:t>
      </w:r>
      <w:proofErr w:type="spellEnd"/>
      <w:r w:rsidRPr="009F274E">
        <w:rPr>
          <w:rFonts w:ascii="Calibri" w:hAnsi="Calibri"/>
          <w:sz w:val="22"/>
          <w:szCs w:val="22"/>
        </w:rPr>
        <w:t>—</w:t>
      </w:r>
      <w:r w:rsidR="00DB1BE4">
        <w:rPr>
          <w:rFonts w:ascii="Calibri" w:hAnsi="Calibri"/>
          <w:sz w:val="22"/>
          <w:szCs w:val="22"/>
        </w:rPr>
        <w:t>David Harris, CERES</w:t>
      </w:r>
    </w:p>
    <w:p w:rsidR="00F1692A" w:rsidRPr="009F274E" w:rsidRDefault="00DB1BE4" w:rsidP="00F3083F">
      <w:pPr>
        <w:rPr>
          <w:rFonts w:ascii="Calibri" w:hAnsi="Calibri"/>
          <w:sz w:val="22"/>
          <w:szCs w:val="22"/>
        </w:rPr>
      </w:pPr>
      <w:r>
        <w:rPr>
          <w:rFonts w:ascii="Calibri" w:hAnsi="Calibri"/>
          <w:sz w:val="22"/>
          <w:szCs w:val="22"/>
        </w:rPr>
        <w:t>D</w:t>
      </w:r>
      <w:r w:rsidR="00F1692A" w:rsidRPr="009F274E">
        <w:rPr>
          <w:rFonts w:ascii="Calibri" w:hAnsi="Calibri"/>
          <w:sz w:val="22"/>
          <w:szCs w:val="22"/>
        </w:rPr>
        <w:t xml:space="preserve">igital geospatial library, usage grows, 24tb in collection, substantial infrastructure underway, tier 3 data center, might use a federated strategy for storage, point to partners storage, mirror at the SDSC as part of CSDI, exploring authentication schemes for usage surges, catalog morph to data.gov type of structure. </w:t>
      </w:r>
    </w:p>
    <w:p w:rsidR="00F1692A" w:rsidRDefault="00F1692A" w:rsidP="00F3083F">
      <w:pPr>
        <w:rPr>
          <w:rFonts w:ascii="Calibri" w:hAnsi="Calibri"/>
          <w:sz w:val="22"/>
          <w:szCs w:val="22"/>
        </w:rPr>
      </w:pPr>
    </w:p>
    <w:p w:rsidR="003152BF" w:rsidRPr="009F274E" w:rsidRDefault="003152BF" w:rsidP="00F3083F">
      <w:pPr>
        <w:rPr>
          <w:rFonts w:ascii="Calibri" w:hAnsi="Calibri"/>
          <w:sz w:val="22"/>
          <w:szCs w:val="22"/>
        </w:rPr>
      </w:pPr>
      <w:r>
        <w:rPr>
          <w:rFonts w:ascii="Calibri" w:hAnsi="Calibri"/>
          <w:sz w:val="22"/>
          <w:szCs w:val="22"/>
        </w:rPr>
        <w:t>The date and location for the next CA GIS Council meeting was not established</w:t>
      </w:r>
    </w:p>
    <w:sectPr w:rsidR="003152BF" w:rsidRPr="009F274E" w:rsidSect="00AA2DA8">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PGothic">
    <w:altName w:val="Arial Unicode MS"/>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DC517E"/>
    <w:lvl w:ilvl="0">
      <w:start w:val="1"/>
      <w:numFmt w:val="decimal"/>
      <w:lvlText w:val="%1."/>
      <w:lvlJc w:val="left"/>
      <w:pPr>
        <w:tabs>
          <w:tab w:val="num" w:pos="1800"/>
        </w:tabs>
        <w:ind w:left="1800" w:hanging="360"/>
      </w:pPr>
    </w:lvl>
  </w:abstractNum>
  <w:abstractNum w:abstractNumId="1">
    <w:nsid w:val="FFFFFF7D"/>
    <w:multiLevelType w:val="singleLevel"/>
    <w:tmpl w:val="EFB8EF82"/>
    <w:lvl w:ilvl="0">
      <w:start w:val="1"/>
      <w:numFmt w:val="decimal"/>
      <w:lvlText w:val="%1."/>
      <w:lvlJc w:val="left"/>
      <w:pPr>
        <w:tabs>
          <w:tab w:val="num" w:pos="1440"/>
        </w:tabs>
        <w:ind w:left="1440" w:hanging="360"/>
      </w:pPr>
    </w:lvl>
  </w:abstractNum>
  <w:abstractNum w:abstractNumId="2">
    <w:nsid w:val="FFFFFF7E"/>
    <w:multiLevelType w:val="singleLevel"/>
    <w:tmpl w:val="659C7B98"/>
    <w:lvl w:ilvl="0">
      <w:start w:val="1"/>
      <w:numFmt w:val="decimal"/>
      <w:lvlText w:val="%1."/>
      <w:lvlJc w:val="left"/>
      <w:pPr>
        <w:tabs>
          <w:tab w:val="num" w:pos="1080"/>
        </w:tabs>
        <w:ind w:left="1080" w:hanging="360"/>
      </w:pPr>
    </w:lvl>
  </w:abstractNum>
  <w:abstractNum w:abstractNumId="3">
    <w:nsid w:val="FFFFFF7F"/>
    <w:multiLevelType w:val="singleLevel"/>
    <w:tmpl w:val="259ADFDE"/>
    <w:lvl w:ilvl="0">
      <w:start w:val="1"/>
      <w:numFmt w:val="decimal"/>
      <w:lvlText w:val="%1."/>
      <w:lvlJc w:val="left"/>
      <w:pPr>
        <w:tabs>
          <w:tab w:val="num" w:pos="720"/>
        </w:tabs>
        <w:ind w:left="720" w:hanging="360"/>
      </w:pPr>
    </w:lvl>
  </w:abstractNum>
  <w:abstractNum w:abstractNumId="4">
    <w:nsid w:val="FFFFFF80"/>
    <w:multiLevelType w:val="singleLevel"/>
    <w:tmpl w:val="177C5A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622E0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AC806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576F3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F826C8"/>
    <w:lvl w:ilvl="0">
      <w:start w:val="1"/>
      <w:numFmt w:val="decimal"/>
      <w:lvlText w:val="%1."/>
      <w:lvlJc w:val="left"/>
      <w:pPr>
        <w:tabs>
          <w:tab w:val="num" w:pos="360"/>
        </w:tabs>
        <w:ind w:left="360" w:hanging="360"/>
      </w:pPr>
    </w:lvl>
  </w:abstractNum>
  <w:abstractNum w:abstractNumId="9">
    <w:nsid w:val="FFFFFF89"/>
    <w:multiLevelType w:val="singleLevel"/>
    <w:tmpl w:val="C5584ADA"/>
    <w:lvl w:ilvl="0">
      <w:start w:val="1"/>
      <w:numFmt w:val="bullet"/>
      <w:lvlText w:val=""/>
      <w:lvlJc w:val="left"/>
      <w:pPr>
        <w:tabs>
          <w:tab w:val="num" w:pos="360"/>
        </w:tabs>
        <w:ind w:left="360" w:hanging="360"/>
      </w:pPr>
      <w:rPr>
        <w:rFonts w:ascii="Symbol" w:hAnsi="Symbol" w:hint="default"/>
      </w:rPr>
    </w:lvl>
  </w:abstractNum>
  <w:abstractNum w:abstractNumId="10">
    <w:nsid w:val="050E0DA0"/>
    <w:multiLevelType w:val="hybridMultilevel"/>
    <w:tmpl w:val="40B26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962225"/>
    <w:multiLevelType w:val="hybridMultilevel"/>
    <w:tmpl w:val="648E0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9FF29B6"/>
    <w:multiLevelType w:val="hybridMultilevel"/>
    <w:tmpl w:val="AF00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010EE2"/>
    <w:multiLevelType w:val="hybridMultilevel"/>
    <w:tmpl w:val="47F4C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E754AE0"/>
    <w:multiLevelType w:val="hybridMultilevel"/>
    <w:tmpl w:val="69429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F100A3C"/>
    <w:multiLevelType w:val="hybridMultilevel"/>
    <w:tmpl w:val="C67E8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3FF4505"/>
    <w:multiLevelType w:val="hybridMultilevel"/>
    <w:tmpl w:val="99C6EE7E"/>
    <w:lvl w:ilvl="0" w:tplc="533C7A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DB26DBA"/>
    <w:multiLevelType w:val="hybridMultilevel"/>
    <w:tmpl w:val="ACDA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27795F"/>
    <w:multiLevelType w:val="hybridMultilevel"/>
    <w:tmpl w:val="5192BED4"/>
    <w:lvl w:ilvl="0" w:tplc="0409000F">
      <w:start w:val="1"/>
      <w:numFmt w:val="decimal"/>
      <w:lvlText w:val="%1."/>
      <w:lvlJc w:val="left"/>
      <w:pPr>
        <w:tabs>
          <w:tab w:val="num" w:pos="720"/>
        </w:tabs>
        <w:ind w:left="720" w:hanging="360"/>
      </w:pPr>
      <w:rPr>
        <w:rFonts w:hint="default"/>
      </w:rPr>
    </w:lvl>
    <w:lvl w:ilvl="1" w:tplc="55122D2C">
      <w:start w:val="6"/>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D37C7E"/>
    <w:multiLevelType w:val="hybridMultilevel"/>
    <w:tmpl w:val="83D4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A613D3"/>
    <w:multiLevelType w:val="hybridMultilevel"/>
    <w:tmpl w:val="630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510509"/>
    <w:multiLevelType w:val="hybridMultilevel"/>
    <w:tmpl w:val="A7784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81B476E"/>
    <w:multiLevelType w:val="hybridMultilevel"/>
    <w:tmpl w:val="F968D32A"/>
    <w:lvl w:ilvl="0" w:tplc="6854F0E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DF37E4C"/>
    <w:multiLevelType w:val="hybridMultilevel"/>
    <w:tmpl w:val="FDA65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28D7953"/>
    <w:multiLevelType w:val="hybridMultilevel"/>
    <w:tmpl w:val="8A86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5005E4"/>
    <w:multiLevelType w:val="hybridMultilevel"/>
    <w:tmpl w:val="4D52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2E5334"/>
    <w:multiLevelType w:val="hybridMultilevel"/>
    <w:tmpl w:val="8CE2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294027"/>
    <w:multiLevelType w:val="hybridMultilevel"/>
    <w:tmpl w:val="6548D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9EE2F55"/>
    <w:multiLevelType w:val="hybridMultilevel"/>
    <w:tmpl w:val="FE3E3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C3F0BD4"/>
    <w:multiLevelType w:val="hybridMultilevel"/>
    <w:tmpl w:val="DD0A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832F72"/>
    <w:multiLevelType w:val="hybridMultilevel"/>
    <w:tmpl w:val="03C61D46"/>
    <w:lvl w:ilvl="0" w:tplc="9D5C77D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4610A05"/>
    <w:multiLevelType w:val="hybridMultilevel"/>
    <w:tmpl w:val="4716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B401B7"/>
    <w:multiLevelType w:val="hybridMultilevel"/>
    <w:tmpl w:val="F7622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CEF270B"/>
    <w:multiLevelType w:val="hybridMultilevel"/>
    <w:tmpl w:val="352E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355403"/>
    <w:multiLevelType w:val="hybridMultilevel"/>
    <w:tmpl w:val="A03E0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F4065B8"/>
    <w:multiLevelType w:val="hybridMultilevel"/>
    <w:tmpl w:val="119A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6C137B"/>
    <w:multiLevelType w:val="hybridMultilevel"/>
    <w:tmpl w:val="14C42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FA97901"/>
    <w:multiLevelType w:val="hybridMultilevel"/>
    <w:tmpl w:val="DEC4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907D51"/>
    <w:multiLevelType w:val="hybridMultilevel"/>
    <w:tmpl w:val="BD587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37D4FD0"/>
    <w:multiLevelType w:val="hybridMultilevel"/>
    <w:tmpl w:val="57EC6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2"/>
  </w:num>
  <w:num w:numId="3">
    <w:abstractNumId w:val="3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6"/>
  </w:num>
  <w:num w:numId="16">
    <w:abstractNumId w:val="13"/>
  </w:num>
  <w:num w:numId="17">
    <w:abstractNumId w:val="28"/>
  </w:num>
  <w:num w:numId="18">
    <w:abstractNumId w:val="23"/>
  </w:num>
  <w:num w:numId="19">
    <w:abstractNumId w:val="17"/>
  </w:num>
  <w:num w:numId="20">
    <w:abstractNumId w:val="37"/>
  </w:num>
  <w:num w:numId="21">
    <w:abstractNumId w:val="19"/>
  </w:num>
  <w:num w:numId="22">
    <w:abstractNumId w:val="10"/>
  </w:num>
  <w:num w:numId="23">
    <w:abstractNumId w:val="20"/>
  </w:num>
  <w:num w:numId="24">
    <w:abstractNumId w:val="27"/>
  </w:num>
  <w:num w:numId="25">
    <w:abstractNumId w:val="14"/>
  </w:num>
  <w:num w:numId="26">
    <w:abstractNumId w:val="11"/>
  </w:num>
  <w:num w:numId="27">
    <w:abstractNumId w:val="38"/>
  </w:num>
  <w:num w:numId="28">
    <w:abstractNumId w:val="39"/>
  </w:num>
  <w:num w:numId="29">
    <w:abstractNumId w:val="21"/>
  </w:num>
  <w:num w:numId="30">
    <w:abstractNumId w:val="36"/>
  </w:num>
  <w:num w:numId="31">
    <w:abstractNumId w:val="15"/>
  </w:num>
  <w:num w:numId="32">
    <w:abstractNumId w:val="32"/>
  </w:num>
  <w:num w:numId="33">
    <w:abstractNumId w:val="29"/>
  </w:num>
  <w:num w:numId="34">
    <w:abstractNumId w:val="25"/>
  </w:num>
  <w:num w:numId="35">
    <w:abstractNumId w:val="33"/>
  </w:num>
  <w:num w:numId="36">
    <w:abstractNumId w:val="12"/>
  </w:num>
  <w:num w:numId="37">
    <w:abstractNumId w:val="31"/>
  </w:num>
  <w:num w:numId="38">
    <w:abstractNumId w:val="24"/>
  </w:num>
  <w:num w:numId="39">
    <w:abstractNumId w:val="35"/>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87"/>
  <w:displayVerticalDrawingGridEvery w:val="2"/>
  <w:characterSpacingControl w:val="doNotCompress"/>
  <w:compat/>
  <w:rsids>
    <w:rsidRoot w:val="00332E30"/>
    <w:rsid w:val="00013CA4"/>
    <w:rsid w:val="00035FBB"/>
    <w:rsid w:val="00037BA3"/>
    <w:rsid w:val="0009290D"/>
    <w:rsid w:val="00092FDC"/>
    <w:rsid w:val="000B7F6B"/>
    <w:rsid w:val="000C1763"/>
    <w:rsid w:val="000C64FB"/>
    <w:rsid w:val="000D2E7C"/>
    <w:rsid w:val="00150D1F"/>
    <w:rsid w:val="00175769"/>
    <w:rsid w:val="001C3583"/>
    <w:rsid w:val="001C387F"/>
    <w:rsid w:val="001E2674"/>
    <w:rsid w:val="00201A33"/>
    <w:rsid w:val="0022277E"/>
    <w:rsid w:val="00233842"/>
    <w:rsid w:val="00254D0F"/>
    <w:rsid w:val="00281657"/>
    <w:rsid w:val="00293FD2"/>
    <w:rsid w:val="0029400C"/>
    <w:rsid w:val="002B31CA"/>
    <w:rsid w:val="002B6392"/>
    <w:rsid w:val="003008C8"/>
    <w:rsid w:val="003152BF"/>
    <w:rsid w:val="00332E30"/>
    <w:rsid w:val="0036099D"/>
    <w:rsid w:val="00367F2B"/>
    <w:rsid w:val="00373DD1"/>
    <w:rsid w:val="003A3BBC"/>
    <w:rsid w:val="003A4DF2"/>
    <w:rsid w:val="003B1B99"/>
    <w:rsid w:val="003B51C5"/>
    <w:rsid w:val="003C554A"/>
    <w:rsid w:val="003D6E49"/>
    <w:rsid w:val="003D7937"/>
    <w:rsid w:val="00467446"/>
    <w:rsid w:val="004759C0"/>
    <w:rsid w:val="004907C2"/>
    <w:rsid w:val="00491ABF"/>
    <w:rsid w:val="004A12D1"/>
    <w:rsid w:val="004C1B47"/>
    <w:rsid w:val="004F7237"/>
    <w:rsid w:val="00511E8E"/>
    <w:rsid w:val="00627F26"/>
    <w:rsid w:val="006763F2"/>
    <w:rsid w:val="006A047E"/>
    <w:rsid w:val="006C1F23"/>
    <w:rsid w:val="006F5B11"/>
    <w:rsid w:val="00751346"/>
    <w:rsid w:val="00755AF8"/>
    <w:rsid w:val="00770AE7"/>
    <w:rsid w:val="007852EE"/>
    <w:rsid w:val="0079348C"/>
    <w:rsid w:val="007974ED"/>
    <w:rsid w:val="007A3B7A"/>
    <w:rsid w:val="007A489A"/>
    <w:rsid w:val="007C0E50"/>
    <w:rsid w:val="008173CE"/>
    <w:rsid w:val="008334B9"/>
    <w:rsid w:val="008541F7"/>
    <w:rsid w:val="008B4F22"/>
    <w:rsid w:val="008C113B"/>
    <w:rsid w:val="008F0BEF"/>
    <w:rsid w:val="0090560E"/>
    <w:rsid w:val="00951E0C"/>
    <w:rsid w:val="00967EC5"/>
    <w:rsid w:val="009A2E3A"/>
    <w:rsid w:val="009B1049"/>
    <w:rsid w:val="009B1F98"/>
    <w:rsid w:val="009E2E0B"/>
    <w:rsid w:val="009F274E"/>
    <w:rsid w:val="009F424E"/>
    <w:rsid w:val="00A41A4F"/>
    <w:rsid w:val="00A45CB2"/>
    <w:rsid w:val="00A51A09"/>
    <w:rsid w:val="00A71B87"/>
    <w:rsid w:val="00A77240"/>
    <w:rsid w:val="00A974A4"/>
    <w:rsid w:val="00AA2DA8"/>
    <w:rsid w:val="00AB29B0"/>
    <w:rsid w:val="00AB75E7"/>
    <w:rsid w:val="00B100A0"/>
    <w:rsid w:val="00B107D0"/>
    <w:rsid w:val="00B15C1E"/>
    <w:rsid w:val="00B32174"/>
    <w:rsid w:val="00B52276"/>
    <w:rsid w:val="00B57E80"/>
    <w:rsid w:val="00B74C48"/>
    <w:rsid w:val="00B82230"/>
    <w:rsid w:val="00B97C2B"/>
    <w:rsid w:val="00BB3DF9"/>
    <w:rsid w:val="00BB4EA9"/>
    <w:rsid w:val="00BB710E"/>
    <w:rsid w:val="00BC46ED"/>
    <w:rsid w:val="00BD61E4"/>
    <w:rsid w:val="00BE31BA"/>
    <w:rsid w:val="00C526FF"/>
    <w:rsid w:val="00C9002D"/>
    <w:rsid w:val="00C977C8"/>
    <w:rsid w:val="00CB4F58"/>
    <w:rsid w:val="00CD1523"/>
    <w:rsid w:val="00CF07BD"/>
    <w:rsid w:val="00CF1A0B"/>
    <w:rsid w:val="00D3215F"/>
    <w:rsid w:val="00D72555"/>
    <w:rsid w:val="00D843D1"/>
    <w:rsid w:val="00D91EE9"/>
    <w:rsid w:val="00DB1BE4"/>
    <w:rsid w:val="00DC4752"/>
    <w:rsid w:val="00E00070"/>
    <w:rsid w:val="00E0037D"/>
    <w:rsid w:val="00E32924"/>
    <w:rsid w:val="00E66DF0"/>
    <w:rsid w:val="00EA4FAC"/>
    <w:rsid w:val="00ED67DF"/>
    <w:rsid w:val="00EE1CE9"/>
    <w:rsid w:val="00EF1EB6"/>
    <w:rsid w:val="00EF5746"/>
    <w:rsid w:val="00F05F95"/>
    <w:rsid w:val="00F1692A"/>
    <w:rsid w:val="00F24C8D"/>
    <w:rsid w:val="00F3083F"/>
    <w:rsid w:val="00F964EB"/>
    <w:rsid w:val="00FD47EC"/>
    <w:rsid w:val="00FD4E73"/>
    <w:rsid w:val="00FE03A8"/>
    <w:rsid w:val="00FF7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F274E"/>
    <w:pPr>
      <w:widowControl w:val="0"/>
      <w:autoSpaceDE w:val="0"/>
      <w:autoSpaceDN w:val="0"/>
      <w:adjustRightInd w:val="0"/>
      <w:ind w:left="540" w:hanging="540"/>
      <w:outlineLvl w:val="0"/>
    </w:pPr>
    <w:rPr>
      <w:color w:val="000000"/>
      <w:kern w:val="24"/>
      <w:sz w:val="64"/>
      <w:szCs w:val="64"/>
    </w:rPr>
  </w:style>
  <w:style w:type="paragraph" w:styleId="Heading2">
    <w:name w:val="heading 2"/>
    <w:basedOn w:val="Normal"/>
    <w:next w:val="Normal"/>
    <w:link w:val="Heading2Char"/>
    <w:uiPriority w:val="99"/>
    <w:qFormat/>
    <w:rsid w:val="009F274E"/>
    <w:pPr>
      <w:widowControl w:val="0"/>
      <w:autoSpaceDE w:val="0"/>
      <w:autoSpaceDN w:val="0"/>
      <w:adjustRightInd w:val="0"/>
      <w:ind w:left="1170" w:hanging="450"/>
      <w:outlineLvl w:val="1"/>
    </w:pPr>
    <w:rPr>
      <w:color w:val="000000"/>
      <w:kern w:val="24"/>
      <w:sz w:val="56"/>
      <w:szCs w:val="56"/>
    </w:rPr>
  </w:style>
  <w:style w:type="paragraph" w:styleId="Heading3">
    <w:name w:val="heading 3"/>
    <w:basedOn w:val="Normal"/>
    <w:next w:val="Normal"/>
    <w:link w:val="Heading3Char"/>
    <w:uiPriority w:val="99"/>
    <w:qFormat/>
    <w:rsid w:val="009F274E"/>
    <w:pPr>
      <w:widowControl w:val="0"/>
      <w:autoSpaceDE w:val="0"/>
      <w:autoSpaceDN w:val="0"/>
      <w:adjustRightInd w:val="0"/>
      <w:ind w:left="1800" w:hanging="360"/>
      <w:outlineLvl w:val="2"/>
    </w:pPr>
    <w:rPr>
      <w:color w:val="000000"/>
      <w:kern w:val="24"/>
      <w:sz w:val="48"/>
      <w:szCs w:val="48"/>
    </w:rPr>
  </w:style>
  <w:style w:type="paragraph" w:styleId="Heading4">
    <w:name w:val="heading 4"/>
    <w:basedOn w:val="Normal"/>
    <w:next w:val="Normal"/>
    <w:link w:val="Heading4Char"/>
    <w:semiHidden/>
    <w:unhideWhenUsed/>
    <w:qFormat/>
    <w:rsid w:val="007A489A"/>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qFormat/>
    <w:rsid w:val="00ED67DF"/>
    <w:rPr>
      <w:rFonts w:eastAsia="Calibri"/>
      <w:sz w:val="22"/>
      <w:szCs w:val="22"/>
    </w:rPr>
  </w:style>
  <w:style w:type="character" w:customStyle="1" w:styleId="Heading1Char">
    <w:name w:val="Heading 1 Char"/>
    <w:basedOn w:val="DefaultParagraphFont"/>
    <w:link w:val="Heading1"/>
    <w:uiPriority w:val="9"/>
    <w:rsid w:val="009F274E"/>
    <w:rPr>
      <w:rFonts w:eastAsia="Times New Roman"/>
      <w:color w:val="000000"/>
      <w:kern w:val="24"/>
      <w:sz w:val="64"/>
      <w:szCs w:val="64"/>
    </w:rPr>
  </w:style>
  <w:style w:type="character" w:customStyle="1" w:styleId="Heading2Char">
    <w:name w:val="Heading 2 Char"/>
    <w:basedOn w:val="DefaultParagraphFont"/>
    <w:link w:val="Heading2"/>
    <w:uiPriority w:val="99"/>
    <w:rsid w:val="009F274E"/>
    <w:rPr>
      <w:rFonts w:eastAsia="Times New Roman"/>
      <w:color w:val="000000"/>
      <w:kern w:val="24"/>
      <w:sz w:val="56"/>
      <w:szCs w:val="56"/>
    </w:rPr>
  </w:style>
  <w:style w:type="character" w:customStyle="1" w:styleId="Heading3Char">
    <w:name w:val="Heading 3 Char"/>
    <w:basedOn w:val="DefaultParagraphFont"/>
    <w:link w:val="Heading3"/>
    <w:uiPriority w:val="99"/>
    <w:rsid w:val="009F274E"/>
    <w:rPr>
      <w:rFonts w:eastAsia="Times New Roman"/>
      <w:color w:val="000000"/>
      <w:kern w:val="24"/>
      <w:sz w:val="48"/>
      <w:szCs w:val="48"/>
    </w:rPr>
  </w:style>
  <w:style w:type="character" w:customStyle="1" w:styleId="Heading4Char">
    <w:name w:val="Heading 4 Char"/>
    <w:basedOn w:val="DefaultParagraphFont"/>
    <w:link w:val="Heading4"/>
    <w:semiHidden/>
    <w:rsid w:val="007A489A"/>
    <w:rPr>
      <w:rFonts w:ascii="Calibri" w:eastAsia="Times New Roman" w:hAnsi="Calibri" w:cs="Times New Roman"/>
      <w:b/>
      <w:bCs/>
      <w:sz w:val="28"/>
      <w:szCs w:val="28"/>
    </w:rPr>
  </w:style>
  <w:style w:type="character" w:styleId="Hyperlink">
    <w:name w:val="Hyperlink"/>
    <w:basedOn w:val="DefaultParagraphFont"/>
    <w:uiPriority w:val="99"/>
    <w:unhideWhenUsed/>
    <w:rsid w:val="009A2E3A"/>
    <w:rPr>
      <w:color w:val="0000FF"/>
      <w:u w:val="single"/>
    </w:rPr>
  </w:style>
</w:styles>
</file>

<file path=word/webSettings.xml><?xml version="1.0" encoding="utf-8"?>
<w:webSettings xmlns:r="http://schemas.openxmlformats.org/officeDocument/2006/relationships" xmlns:w="http://schemas.openxmlformats.org/wordprocessingml/2006/main">
  <w:divs>
    <w:div w:id="1996184617">
      <w:bodyDiv w:val="1"/>
      <w:marLeft w:val="60"/>
      <w:marRight w:val="60"/>
      <w:marTop w:val="60"/>
      <w:marBottom w:val="15"/>
      <w:divBdr>
        <w:top w:val="none" w:sz="0" w:space="0" w:color="auto"/>
        <w:left w:val="none" w:sz="0" w:space="0" w:color="auto"/>
        <w:bottom w:val="none" w:sz="0" w:space="0" w:color="auto"/>
        <w:right w:val="none" w:sz="0" w:space="0" w:color="auto"/>
      </w:divBdr>
      <w:divsChild>
        <w:div w:id="436605090">
          <w:marLeft w:val="0"/>
          <w:marRight w:val="0"/>
          <w:marTop w:val="0"/>
          <w:marBottom w:val="0"/>
          <w:divBdr>
            <w:top w:val="none" w:sz="0" w:space="0" w:color="auto"/>
            <w:left w:val="none" w:sz="0" w:space="0" w:color="auto"/>
            <w:bottom w:val="none" w:sz="0" w:space="0" w:color="auto"/>
            <w:right w:val="none" w:sz="0" w:space="0" w:color="auto"/>
          </w:divBdr>
        </w:div>
        <w:div w:id="832066338">
          <w:marLeft w:val="0"/>
          <w:marRight w:val="0"/>
          <w:marTop w:val="0"/>
          <w:marBottom w:val="0"/>
          <w:divBdr>
            <w:top w:val="none" w:sz="0" w:space="0" w:color="auto"/>
            <w:left w:val="none" w:sz="0" w:space="0" w:color="auto"/>
            <w:bottom w:val="none" w:sz="0" w:space="0" w:color="auto"/>
            <w:right w:val="none" w:sz="0" w:space="0" w:color="auto"/>
          </w:divBdr>
        </w:div>
        <w:div w:id="1743793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dfg.ca.gov/biogeodata/vegcamp/pdfs/NVCSCurrentAndInProcessandInitialSurveyFeb2010.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fg.ca.gov/biogeodata/vegcamp" TargetMode="External"/><Relationship Id="rId11" Type="http://schemas.openxmlformats.org/officeDocument/2006/relationships/customXml" Target="../customXml/item2.xml"/><Relationship Id="rId5" Type="http://schemas.openxmlformats.org/officeDocument/2006/relationships/hyperlink" Target="http://www.census.gov/geo/www/ua/2010urbanruralclass.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F50FB7AE94442BD2F58823DF1C488" ma:contentTypeVersion="26" ma:contentTypeDescription="Create a new document." ma:contentTypeScope="" ma:versionID="211664207a9508d60ec36b0a2d526f44">
  <xsd:schema xmlns:xsd="http://www.w3.org/2001/XMLSchema" xmlns:xs="http://www.w3.org/2001/XMLSchema" xmlns:p="http://schemas.microsoft.com/office/2006/metadata/properties" xmlns:ns1="http://schemas.microsoft.com/sharepoint/v3" xmlns:ns2="952e4a77-dc0d-44ec-b9c4-c6831493c744" xmlns:ns3="dee199bb-2399-40a9-a792-be83fef8cb8b" targetNamespace="http://schemas.microsoft.com/office/2006/metadata/properties" ma:root="true" ma:fieldsID="fbb7bd6203a9efea2452b6c07e6a1e4f" ns1:_="" ns2:_="" ns3:_="">
    <xsd:import namespace="http://schemas.microsoft.com/sharepoint/v3"/>
    <xsd:import namespace="952e4a77-dc0d-44ec-b9c4-c6831493c744"/>
    <xsd:import namespace="dee199bb-2399-40a9-a792-be83fef8cb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ServiceOCR" minOccurs="0"/>
                <xsd:element ref="ns3:MediaLengthInSecond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element name="_dlc_Exempt" ma:index="21" nillable="true" ma:displayName="Exempt from Policy" ma:hidden="true" ma:internalName="_dlc_Exempt" ma:readOnly="true">
      <xsd:simpleType>
        <xsd:restriction base="dms:Unknown"/>
      </xsd:simpleType>
    </xsd:element>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2e4a77-dc0d-44ec-b9c4-c6831493c7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e199bb-2399-40a9-a792-be83fef8cb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Expiration" staticId="0x010100498F50FB7AE94442BD2F58823DF1C488|-51046458" UniqueId="008d6ad6-60c2-4f45-ade4-6a56095fc37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61</number>
                  <property>Created</property>
                  <propertyId>8c06beca-0777-48f7-91c7-6da68bc07b69</propertyId>
                  <period>days</period>
                </formula>
                <action type="action" id="Microsoft.Office.RecordsManagement.PolicyFeatures.Expiration.Action.MoveToRecycleBin"/>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2022-03-13T23:57:12+00:00</_dlc_ExpireDate>
  </documentManagement>
</p:properties>
</file>

<file path=customXml/itemProps1.xml><?xml version="1.0" encoding="utf-8"?>
<ds:datastoreItem xmlns:ds="http://schemas.openxmlformats.org/officeDocument/2006/customXml" ds:itemID="{76FAC96B-436E-4FE8-8613-0D6E85785EC4}"/>
</file>

<file path=customXml/itemProps2.xml><?xml version="1.0" encoding="utf-8"?>
<ds:datastoreItem xmlns:ds="http://schemas.openxmlformats.org/officeDocument/2006/customXml" ds:itemID="{6EC98147-A900-41EE-8E51-88281743FEA9}"/>
</file>

<file path=customXml/itemProps3.xml><?xml version="1.0" encoding="utf-8"?>
<ds:datastoreItem xmlns:ds="http://schemas.openxmlformats.org/officeDocument/2006/customXml" ds:itemID="{1ED7FD10-593B-483A-B221-C5AC759A74B5}"/>
</file>

<file path=customXml/itemProps4.xml><?xml version="1.0" encoding="utf-8"?>
<ds:datastoreItem xmlns:ds="http://schemas.openxmlformats.org/officeDocument/2006/customXml" ds:itemID="{79E6BB67-6C55-480E-8938-19C62157E3E7}"/>
</file>

<file path=docProps/app.xml><?xml version="1.0" encoding="utf-8"?>
<Properties xmlns="http://schemas.openxmlformats.org/officeDocument/2006/extended-properties" xmlns:vt="http://schemas.openxmlformats.org/officeDocument/2006/docPropsVTypes">
  <Template>Normal.dotm</Template>
  <TotalTime>1</TotalTime>
  <Pages>11</Pages>
  <Words>3706</Words>
  <Characters>21126</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CA GIS Council Minutes</vt:lpstr>
    </vt:vector>
  </TitlesOfParts>
  <Company>U.S. Geological Survey</Company>
  <LinksUpToDate>false</LinksUpToDate>
  <CharactersWithSpaces>24783</CharactersWithSpaces>
  <SharedDoc>false</SharedDoc>
  <HLinks>
    <vt:vector size="18" baseType="variant">
      <vt:variant>
        <vt:i4>1048658</vt:i4>
      </vt:variant>
      <vt:variant>
        <vt:i4>6</vt:i4>
      </vt:variant>
      <vt:variant>
        <vt:i4>0</vt:i4>
      </vt:variant>
      <vt:variant>
        <vt:i4>5</vt:i4>
      </vt:variant>
      <vt:variant>
        <vt:lpwstr>http://www.dfg.ca.gov/biogeodata/vegcamp/pdfs/NVCSCurrentAndInProcessandInitialSurveyFeb2010.pdf</vt:lpwstr>
      </vt:variant>
      <vt:variant>
        <vt:lpwstr/>
      </vt:variant>
      <vt:variant>
        <vt:i4>4456532</vt:i4>
      </vt:variant>
      <vt:variant>
        <vt:i4>3</vt:i4>
      </vt:variant>
      <vt:variant>
        <vt:i4>0</vt:i4>
      </vt:variant>
      <vt:variant>
        <vt:i4>5</vt:i4>
      </vt:variant>
      <vt:variant>
        <vt:lpwstr>http://www.dfg.ca.gov/biogeodata/vegcamp</vt:lpwstr>
      </vt:variant>
      <vt:variant>
        <vt:lpwstr/>
      </vt:variant>
      <vt:variant>
        <vt:i4>5505100</vt:i4>
      </vt:variant>
      <vt:variant>
        <vt:i4>0</vt:i4>
      </vt:variant>
      <vt:variant>
        <vt:i4>0</vt:i4>
      </vt:variant>
      <vt:variant>
        <vt:i4>5</vt:i4>
      </vt:variant>
      <vt:variant>
        <vt:lpwstr>http://www.census.gov/geo/www/ua/2010urbanruralclass.html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GIS Council Minutes</dc:title>
  <dc:subject/>
  <dc:creator>ddecker</dc:creator>
  <cp:keywords/>
  <dc:description/>
  <cp:lastModifiedBy>ddecker</cp:lastModifiedBy>
  <cp:revision>2</cp:revision>
  <cp:lastPrinted>2010-10-12T18:59:00Z</cp:lastPrinted>
  <dcterms:created xsi:type="dcterms:W3CDTF">2010-10-25T15:47:00Z</dcterms:created>
  <dcterms:modified xsi:type="dcterms:W3CDTF">2010-10-25T15:47:00Z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0x010100498F50FB7AE94442BD2F58823DF1C488</vt:lpwstr>
  </property>
  <property fmtid="{D5CDD505-2E9C-101B-9397-08002B2CF9AE}" pid="3" name="_dlc_policyId">
    <vt:lpwstr>0x010100498F50FB7AE94442BD2F58823DF1C488|-51046458</vt:lpwstr>
  </property>
  <property fmtid="{D5CDD505-2E9C-101B-9397-08002B2CF9AE}" pid="4" name="ItemRetentionFormula">
    <vt:lpwstr>&lt;formula id="Microsoft.Office.RecordsManagement.PolicyFeatures.Expiration.Formula.BuiltIn"&gt;&lt;number&gt;61&lt;/number&gt;&lt;property&gt;Created&lt;/property&gt;&lt;propertyId&gt;8c06beca-0777-48f7-91c7-6da68bc07b69&lt;/propertyId&gt;&lt;period&gt;days&lt;/period&gt;&lt;/formula&gt;</vt:lpwstr>
  </property>
</Properties>
</file>