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9" w:rsidRDefault="00814469" w:rsidP="00814469">
      <w:pPr>
        <w:spacing w:after="0"/>
        <w:jc w:val="right"/>
      </w:pPr>
      <w:r>
        <w:t>3/25/2015</w:t>
      </w:r>
    </w:p>
    <w:p w:rsidR="00814469" w:rsidRDefault="00814469" w:rsidP="00814469">
      <w:pPr>
        <w:spacing w:after="0"/>
        <w:jc w:val="right"/>
      </w:pPr>
    </w:p>
    <w:p w:rsidR="005E3043" w:rsidRPr="001631EA" w:rsidRDefault="000662BD" w:rsidP="00894F95">
      <w:pPr>
        <w:spacing w:after="0"/>
        <w:jc w:val="center"/>
        <w:rPr>
          <w:b/>
          <w:sz w:val="40"/>
          <w:szCs w:val="40"/>
        </w:rPr>
      </w:pPr>
      <w:r w:rsidRPr="001631EA">
        <w:rPr>
          <w:b/>
          <w:sz w:val="40"/>
          <w:szCs w:val="40"/>
        </w:rPr>
        <w:t>RGDW Publication Stylesheet Installation Instructions</w:t>
      </w:r>
    </w:p>
    <w:p w:rsidR="000662BD" w:rsidRDefault="000662BD" w:rsidP="000662BD">
      <w:pPr>
        <w:spacing w:after="0"/>
      </w:pPr>
    </w:p>
    <w:p w:rsidR="00894F95" w:rsidRPr="000557F9" w:rsidRDefault="00894F95" w:rsidP="000662BD">
      <w:pPr>
        <w:spacing w:after="0"/>
        <w:rPr>
          <w:b/>
        </w:rPr>
      </w:pPr>
      <w:bookmarkStart w:id="0" w:name="_GoBack"/>
      <w:bookmarkEnd w:id="0"/>
      <w:r w:rsidRPr="000557F9">
        <w:rPr>
          <w:b/>
        </w:rPr>
        <w:t xml:space="preserve">Download the three </w:t>
      </w:r>
      <w:proofErr w:type="spellStart"/>
      <w:r w:rsidR="000557F9" w:rsidRPr="000557F9">
        <w:rPr>
          <w:b/>
        </w:rPr>
        <w:t>RGDW_Publication</w:t>
      </w:r>
      <w:proofErr w:type="spellEnd"/>
      <w:r w:rsidR="001631EA">
        <w:rPr>
          <w:b/>
        </w:rPr>
        <w:t xml:space="preserve"> </w:t>
      </w:r>
      <w:r w:rsidR="00EE3E14">
        <w:rPr>
          <w:b/>
        </w:rPr>
        <w:t xml:space="preserve">stylesheet </w:t>
      </w:r>
      <w:r w:rsidR="001631EA">
        <w:rPr>
          <w:b/>
        </w:rPr>
        <w:t>files</w:t>
      </w:r>
    </w:p>
    <w:p w:rsidR="000662BD" w:rsidRDefault="000662BD" w:rsidP="00894F95">
      <w:pPr>
        <w:pStyle w:val="ListParagraph"/>
        <w:numPr>
          <w:ilvl w:val="0"/>
          <w:numId w:val="1"/>
        </w:numPr>
        <w:spacing w:after="0"/>
      </w:pPr>
      <w:r>
        <w:t>Ensure you have write access to the folders where ArcGIS is installed on your local machin</w:t>
      </w:r>
      <w:r w:rsidR="0085417A">
        <w:t>e</w:t>
      </w:r>
    </w:p>
    <w:p w:rsidR="00894F95" w:rsidRDefault="00894F95" w:rsidP="00894F95">
      <w:pPr>
        <w:spacing w:after="0"/>
        <w:ind w:left="720"/>
      </w:pPr>
    </w:p>
    <w:p w:rsidR="000662BD" w:rsidRDefault="000662BD" w:rsidP="00894F95">
      <w:pPr>
        <w:spacing w:after="0"/>
        <w:ind w:left="720"/>
      </w:pPr>
      <w:r>
        <w:t>For example:</w:t>
      </w:r>
      <w:r w:rsidR="0085417A">
        <w:t xml:space="preserve"> </w:t>
      </w:r>
      <w:r w:rsidR="0085417A" w:rsidRPr="0085417A">
        <w:t>C:\Program File</w:t>
      </w:r>
      <w:r w:rsidR="00894F95">
        <w:t>s (x86)\ArcGIS\Desktop10.1</w:t>
      </w:r>
      <w:r w:rsidR="0085417A" w:rsidRPr="0085417A">
        <w:t>\Metadata</w:t>
      </w:r>
    </w:p>
    <w:p w:rsidR="000662BD" w:rsidRDefault="0085417A" w:rsidP="00894F95">
      <w:pPr>
        <w:spacing w:after="0"/>
        <w:ind w:left="720"/>
      </w:pPr>
      <w:r>
        <w:t>…</w:t>
      </w:r>
      <w:r w:rsidR="000662BD" w:rsidRPr="000662BD">
        <w:t>\</w:t>
      </w:r>
      <w:proofErr w:type="spellStart"/>
      <w:r w:rsidR="000662BD" w:rsidRPr="000662BD">
        <w:t>Config</w:t>
      </w:r>
      <w:proofErr w:type="spellEnd"/>
    </w:p>
    <w:p w:rsidR="000662BD" w:rsidRDefault="0085417A" w:rsidP="00894F95">
      <w:pPr>
        <w:spacing w:after="0"/>
        <w:ind w:left="720"/>
      </w:pPr>
      <w:r>
        <w:t>…</w:t>
      </w:r>
      <w:r w:rsidR="00894F95">
        <w:t>\</w:t>
      </w:r>
      <w:r w:rsidR="000662BD">
        <w:t>Stylesheets</w:t>
      </w:r>
    </w:p>
    <w:p w:rsidR="0085417A" w:rsidRDefault="0085417A" w:rsidP="00894F95">
      <w:pPr>
        <w:spacing w:after="0"/>
        <w:ind w:left="720"/>
      </w:pPr>
      <w:r>
        <w:t>…\Stylesheets\</w:t>
      </w:r>
      <w:proofErr w:type="spellStart"/>
      <w:r>
        <w:t>ArcGIS_Imports</w:t>
      </w:r>
      <w:proofErr w:type="spellEnd"/>
    </w:p>
    <w:p w:rsidR="0085417A" w:rsidRDefault="0085417A" w:rsidP="000662BD">
      <w:pPr>
        <w:spacing w:after="0"/>
      </w:pPr>
    </w:p>
    <w:p w:rsidR="000662BD" w:rsidRDefault="0085417A" w:rsidP="00894F95">
      <w:pPr>
        <w:pStyle w:val="ListParagraph"/>
        <w:numPr>
          <w:ilvl w:val="0"/>
          <w:numId w:val="1"/>
        </w:numPr>
        <w:spacing w:after="0"/>
      </w:pPr>
      <w:r>
        <w:t>Save</w:t>
      </w:r>
      <w:r w:rsidR="000662BD">
        <w:t xml:space="preserve"> </w:t>
      </w:r>
      <w:r w:rsidR="00894F95">
        <w:t>the .</w:t>
      </w:r>
      <w:proofErr w:type="spellStart"/>
      <w:r w:rsidR="00894F95">
        <w:t>cfg</w:t>
      </w:r>
      <w:proofErr w:type="spellEnd"/>
      <w:r w:rsidR="00894F95">
        <w:t xml:space="preserve"> file to</w:t>
      </w:r>
      <w:r w:rsidR="000662BD">
        <w:t xml:space="preserve"> </w:t>
      </w:r>
      <w:r w:rsidR="00894F95">
        <w:t>…\</w:t>
      </w:r>
      <w:proofErr w:type="spellStart"/>
      <w:r w:rsidR="00894F95">
        <w:t>Config</w:t>
      </w:r>
      <w:proofErr w:type="spellEnd"/>
    </w:p>
    <w:p w:rsidR="000662BD" w:rsidRDefault="0085417A" w:rsidP="00894F95">
      <w:pPr>
        <w:pStyle w:val="ListParagraph"/>
        <w:numPr>
          <w:ilvl w:val="0"/>
          <w:numId w:val="1"/>
        </w:numPr>
        <w:spacing w:after="0"/>
      </w:pPr>
      <w:r>
        <w:t>Save</w:t>
      </w:r>
      <w:r w:rsidR="000662BD">
        <w:t xml:space="preserve"> </w:t>
      </w:r>
      <w:r w:rsidR="00894F95">
        <w:t>the .</w:t>
      </w:r>
      <w:proofErr w:type="spellStart"/>
      <w:r w:rsidR="00894F95">
        <w:t>xsl</w:t>
      </w:r>
      <w:proofErr w:type="spellEnd"/>
      <w:r w:rsidR="00894F95">
        <w:t xml:space="preserve"> file to</w:t>
      </w:r>
      <w:r>
        <w:t xml:space="preserve"> </w:t>
      </w:r>
      <w:r w:rsidR="00894F95">
        <w:t>…\Stylesheets</w:t>
      </w:r>
    </w:p>
    <w:p w:rsidR="000662BD" w:rsidRDefault="0085417A" w:rsidP="00894F95">
      <w:pPr>
        <w:pStyle w:val="ListParagraph"/>
        <w:numPr>
          <w:ilvl w:val="0"/>
          <w:numId w:val="1"/>
        </w:numPr>
        <w:spacing w:after="0"/>
      </w:pPr>
      <w:r>
        <w:t xml:space="preserve">Save the </w:t>
      </w:r>
      <w:r w:rsidR="000662BD">
        <w:t>.</w:t>
      </w:r>
      <w:proofErr w:type="spellStart"/>
      <w:r w:rsidR="000662BD">
        <w:t>xslt</w:t>
      </w:r>
      <w:proofErr w:type="spellEnd"/>
      <w:r w:rsidR="000662BD">
        <w:t xml:space="preserve"> </w:t>
      </w:r>
      <w:r w:rsidR="00894F95">
        <w:t xml:space="preserve">file to </w:t>
      </w:r>
      <w:r>
        <w:t xml:space="preserve"> </w:t>
      </w:r>
      <w:r w:rsidR="00894F95">
        <w:t>…\</w:t>
      </w:r>
      <w:r w:rsidR="00894F95" w:rsidRPr="00894F95">
        <w:t>Stylesheets</w:t>
      </w:r>
      <w:r w:rsidR="00894F95">
        <w:t>\</w:t>
      </w:r>
      <w:proofErr w:type="spellStart"/>
      <w:r w:rsidR="00894F95">
        <w:t>ArcGIS_Imports</w:t>
      </w:r>
      <w:proofErr w:type="spellEnd"/>
    </w:p>
    <w:p w:rsidR="0085417A" w:rsidRDefault="0085417A" w:rsidP="000662BD">
      <w:pPr>
        <w:spacing w:after="0"/>
      </w:pPr>
    </w:p>
    <w:p w:rsidR="0085417A" w:rsidRPr="000557F9" w:rsidRDefault="00894F95" w:rsidP="000662BD">
      <w:pPr>
        <w:spacing w:after="0"/>
        <w:rPr>
          <w:b/>
        </w:rPr>
      </w:pPr>
      <w:r w:rsidRPr="000557F9">
        <w:rPr>
          <w:b/>
        </w:rPr>
        <w:t>Changing the metadata style</w:t>
      </w:r>
    </w:p>
    <w:p w:rsidR="00894F95" w:rsidRDefault="00894F95" w:rsidP="00A84210">
      <w:pPr>
        <w:pStyle w:val="ListParagraph"/>
        <w:numPr>
          <w:ilvl w:val="0"/>
          <w:numId w:val="2"/>
        </w:numPr>
        <w:spacing w:after="0"/>
      </w:pPr>
      <w:r w:rsidRPr="00894F95">
        <w:t>Open the Options dialog box for your ArcGIS for Desktop application.</w:t>
      </w:r>
    </w:p>
    <w:p w:rsidR="0085417A" w:rsidRDefault="00894F95" w:rsidP="00A84210">
      <w:pPr>
        <w:pStyle w:val="ListParagraph"/>
        <w:numPr>
          <w:ilvl w:val="0"/>
          <w:numId w:val="3"/>
        </w:numPr>
        <w:spacing w:after="0"/>
      </w:pPr>
      <w:r w:rsidRPr="00894F95">
        <w:t xml:space="preserve">In </w:t>
      </w:r>
      <w:proofErr w:type="spellStart"/>
      <w:r w:rsidRPr="00894F95">
        <w:t>ArcCatalog</w:t>
      </w:r>
      <w:proofErr w:type="spellEnd"/>
      <w:r w:rsidRPr="00894F95">
        <w:t xml:space="preserve">, click Customize &gt; </w:t>
      </w:r>
      <w:proofErr w:type="spellStart"/>
      <w:r w:rsidRPr="00894F95">
        <w:t>ArcCatalog</w:t>
      </w:r>
      <w:proofErr w:type="spellEnd"/>
      <w:r w:rsidRPr="00894F95">
        <w:t xml:space="preserve"> Options.</w:t>
      </w:r>
    </w:p>
    <w:p w:rsidR="00894F95" w:rsidRDefault="00894F95" w:rsidP="00A84210">
      <w:pPr>
        <w:pStyle w:val="ListParagraph"/>
        <w:numPr>
          <w:ilvl w:val="0"/>
          <w:numId w:val="2"/>
        </w:numPr>
        <w:spacing w:after="0"/>
      </w:pPr>
      <w:r w:rsidRPr="00894F95">
        <w:t>Click the Metadata tab.</w:t>
      </w:r>
    </w:p>
    <w:p w:rsidR="00894F95" w:rsidRDefault="00894F95" w:rsidP="00A84210">
      <w:pPr>
        <w:pStyle w:val="ListParagraph"/>
        <w:numPr>
          <w:ilvl w:val="0"/>
          <w:numId w:val="2"/>
        </w:numPr>
        <w:spacing w:after="0"/>
      </w:pPr>
      <w:r w:rsidRPr="00894F95">
        <w:t xml:space="preserve">Click the </w:t>
      </w:r>
      <w:r w:rsidR="000557F9">
        <w:t xml:space="preserve">Metadata Style </w:t>
      </w:r>
      <w:r w:rsidRPr="00894F95">
        <w:t>dro</w:t>
      </w:r>
      <w:r>
        <w:t xml:space="preserve">p-down arrow and click </w:t>
      </w:r>
      <w:proofErr w:type="spellStart"/>
      <w:r w:rsidR="00A84210">
        <w:t>RGDW_Publication_X.X</w:t>
      </w:r>
      <w:proofErr w:type="spellEnd"/>
      <w:r>
        <w:t xml:space="preserve"> </w:t>
      </w:r>
    </w:p>
    <w:p w:rsidR="00A84210" w:rsidRDefault="00A84210" w:rsidP="00A84210">
      <w:pPr>
        <w:pStyle w:val="ListParagraph"/>
        <w:numPr>
          <w:ilvl w:val="0"/>
          <w:numId w:val="2"/>
        </w:numPr>
        <w:spacing w:after="0"/>
      </w:pPr>
      <w:r w:rsidRPr="00A84210">
        <w:t>Click OK.</w:t>
      </w:r>
    </w:p>
    <w:p w:rsidR="00A84210" w:rsidRDefault="00A84210" w:rsidP="00A84210">
      <w:pPr>
        <w:pStyle w:val="ListParagraph"/>
        <w:numPr>
          <w:ilvl w:val="0"/>
          <w:numId w:val="2"/>
        </w:numPr>
        <w:spacing w:after="0"/>
      </w:pPr>
      <w:r>
        <w:t>Refresh the Description tab for the data item.</w:t>
      </w:r>
    </w:p>
    <w:p w:rsidR="000557F9" w:rsidRDefault="000557F9" w:rsidP="000557F9">
      <w:pPr>
        <w:spacing w:after="0"/>
      </w:pPr>
    </w:p>
    <w:p w:rsidR="00375923" w:rsidRPr="001D0B1D" w:rsidRDefault="00375923" w:rsidP="000557F9">
      <w:pPr>
        <w:spacing w:after="0"/>
        <w:rPr>
          <w:b/>
        </w:rPr>
      </w:pPr>
      <w:proofErr w:type="spellStart"/>
      <w:r w:rsidRPr="001D0B1D">
        <w:rPr>
          <w:b/>
        </w:rPr>
        <w:t>RGDW_Publication</w:t>
      </w:r>
      <w:proofErr w:type="spellEnd"/>
      <w:r w:rsidRPr="001D0B1D">
        <w:rPr>
          <w:b/>
        </w:rPr>
        <w:t xml:space="preserve"> Custom Stylesheet </w:t>
      </w:r>
      <w:r w:rsidR="001D0B1D" w:rsidRPr="001D0B1D">
        <w:rPr>
          <w:b/>
        </w:rPr>
        <w:t>Features</w:t>
      </w:r>
    </w:p>
    <w:p w:rsidR="00375923" w:rsidRDefault="001D0B1D" w:rsidP="004943E5">
      <w:pPr>
        <w:pStyle w:val="ListParagraph"/>
        <w:numPr>
          <w:ilvl w:val="0"/>
          <w:numId w:val="4"/>
        </w:numPr>
        <w:spacing w:after="0"/>
      </w:pPr>
      <w:r>
        <w:t>Similar look as</w:t>
      </w:r>
      <w:r w:rsidR="00375923">
        <w:t xml:space="preserve"> out-of-the</w:t>
      </w:r>
      <w:r>
        <w:t>-</w:t>
      </w:r>
      <w:r w:rsidR="00375923">
        <w:t xml:space="preserve">box </w:t>
      </w:r>
      <w:r>
        <w:t xml:space="preserve"> Item Description style</w:t>
      </w:r>
    </w:p>
    <w:p w:rsidR="001D0B1D" w:rsidRDefault="001D0B1D" w:rsidP="004943E5">
      <w:pPr>
        <w:pStyle w:val="ListParagraph"/>
        <w:numPr>
          <w:ilvl w:val="0"/>
          <w:numId w:val="4"/>
        </w:numPr>
        <w:spacing w:after="0"/>
      </w:pPr>
      <w:r>
        <w:t>Cleaner look than out-of-the-box ISO or FGDC styles</w:t>
      </w:r>
    </w:p>
    <w:p w:rsidR="001D0B1D" w:rsidRDefault="00814469" w:rsidP="004943E5">
      <w:pPr>
        <w:pStyle w:val="ListParagraph"/>
        <w:numPr>
          <w:ilvl w:val="0"/>
          <w:numId w:val="4"/>
        </w:numPr>
        <w:spacing w:after="0"/>
      </w:pPr>
      <w:r>
        <w:t>Displays e</w:t>
      </w:r>
      <w:r w:rsidR="001D0B1D">
        <w:t>lements of the Recommended</w:t>
      </w:r>
      <w:r>
        <w:t xml:space="preserve"> Metadata Standards</w:t>
      </w:r>
    </w:p>
    <w:p w:rsidR="001D0B1D" w:rsidRDefault="001D0B1D" w:rsidP="004943E5">
      <w:pPr>
        <w:pStyle w:val="ListParagraph"/>
        <w:numPr>
          <w:ilvl w:val="0"/>
          <w:numId w:val="4"/>
        </w:numPr>
        <w:spacing w:after="0"/>
      </w:pPr>
      <w:r>
        <w:t>Metadata Editor has a reduced number of pages in the table of contents</w:t>
      </w:r>
    </w:p>
    <w:p w:rsidR="001D0B1D" w:rsidRDefault="000553C4" w:rsidP="004943E5">
      <w:pPr>
        <w:pStyle w:val="ListParagraph"/>
        <w:numPr>
          <w:ilvl w:val="0"/>
          <w:numId w:val="4"/>
        </w:numPr>
        <w:spacing w:after="0"/>
      </w:pPr>
      <w:r>
        <w:t xml:space="preserve">Like out-of-the-box Metadata Editor, </w:t>
      </w:r>
      <w:r w:rsidR="001D0B1D">
        <w:t xml:space="preserve">missing elements </w:t>
      </w:r>
      <w:r>
        <w:t xml:space="preserve">are </w:t>
      </w:r>
      <w:r w:rsidR="001D0B1D">
        <w:t>hig</w:t>
      </w:r>
      <w:r>
        <w:t xml:space="preserve">hlighted </w:t>
      </w:r>
      <w:r w:rsidR="001D0B1D">
        <w:t>(Note: still some known bugs)</w:t>
      </w:r>
    </w:p>
    <w:p w:rsidR="001D0B1D" w:rsidRDefault="001D0B1D" w:rsidP="000557F9">
      <w:pPr>
        <w:spacing w:after="0"/>
      </w:pPr>
    </w:p>
    <w:sectPr w:rsidR="001D0B1D" w:rsidSect="005E30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8A" w:rsidRDefault="00B03C8A" w:rsidP="00B03C8A">
      <w:pPr>
        <w:spacing w:after="0" w:line="240" w:lineRule="auto"/>
      </w:pPr>
      <w:r>
        <w:separator/>
      </w:r>
    </w:p>
  </w:endnote>
  <w:endnote w:type="continuationSeparator" w:id="0">
    <w:p w:rsidR="00B03C8A" w:rsidRDefault="00B03C8A" w:rsidP="00B0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8A" w:rsidRDefault="00B03C8A">
    <w:pPr>
      <w:pStyle w:val="Footer"/>
    </w:pPr>
    <w:r>
      <w:rPr>
        <w:noProof/>
      </w:rPr>
      <w:drawing>
        <wp:inline distT="0" distB="0" distL="0" distR="0" wp14:anchorId="7A7155BC" wp14:editId="68F2FAD7">
          <wp:extent cx="1821273" cy="355600"/>
          <wp:effectExtent l="0" t="0" r="7620" b="635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AG_logo-only-color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14" cy="355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0E7">
      <w:t xml:space="preserve"> </w:t>
    </w:r>
    <w:r w:rsidR="008770E7">
      <w:rPr>
        <w:noProof/>
      </w:rPr>
      <w:t xml:space="preserve">                                            </w:t>
    </w:r>
    <w:r w:rsidR="00A776BA">
      <w:rPr>
        <w:noProof/>
      </w:rPr>
      <w:t xml:space="preserve">               </w:t>
    </w:r>
    <w:r w:rsidR="00934713">
      <w:rPr>
        <w:noProof/>
      </w:rPr>
      <w:t xml:space="preserve">     </w:t>
    </w:r>
    <w:r w:rsidR="00A776BA">
      <w:rPr>
        <w:noProof/>
      </w:rPr>
      <w:t xml:space="preserve">         </w:t>
    </w:r>
    <w:r w:rsidR="008770E7">
      <w:rPr>
        <w:noProof/>
      </w:rPr>
      <w:t xml:space="preserve">                          </w:t>
    </w:r>
    <w:r w:rsidR="008770E7">
      <w:rPr>
        <w:noProof/>
      </w:rPr>
      <w:drawing>
        <wp:inline distT="0" distB="0" distL="0" distR="0" wp14:anchorId="4C8DF986" wp14:editId="7DAA6756">
          <wp:extent cx="950976" cy="457200"/>
          <wp:effectExtent l="0" t="0" r="1905" b="0"/>
          <wp:docPr id="3" name="Picture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angisweb_in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8A" w:rsidRDefault="00B03C8A" w:rsidP="00B03C8A">
      <w:pPr>
        <w:spacing w:after="0" w:line="240" w:lineRule="auto"/>
      </w:pPr>
      <w:r>
        <w:separator/>
      </w:r>
    </w:p>
  </w:footnote>
  <w:footnote w:type="continuationSeparator" w:id="0">
    <w:p w:rsidR="00B03C8A" w:rsidRDefault="00B03C8A" w:rsidP="00B0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8D4"/>
    <w:multiLevelType w:val="hybridMultilevel"/>
    <w:tmpl w:val="3078D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21916"/>
    <w:multiLevelType w:val="hybridMultilevel"/>
    <w:tmpl w:val="8850F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441"/>
    <w:multiLevelType w:val="hybridMultilevel"/>
    <w:tmpl w:val="4606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16E83"/>
    <w:multiLevelType w:val="hybridMultilevel"/>
    <w:tmpl w:val="C1D6D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BD"/>
    <w:rsid w:val="000553C4"/>
    <w:rsid w:val="000557F9"/>
    <w:rsid w:val="000662BD"/>
    <w:rsid w:val="001631EA"/>
    <w:rsid w:val="001D0B1D"/>
    <w:rsid w:val="003513E3"/>
    <w:rsid w:val="00375923"/>
    <w:rsid w:val="003B5D09"/>
    <w:rsid w:val="004943E5"/>
    <w:rsid w:val="005E3043"/>
    <w:rsid w:val="00615FAC"/>
    <w:rsid w:val="006C3343"/>
    <w:rsid w:val="00814469"/>
    <w:rsid w:val="0085417A"/>
    <w:rsid w:val="008770E7"/>
    <w:rsid w:val="00894F95"/>
    <w:rsid w:val="008C7422"/>
    <w:rsid w:val="00934713"/>
    <w:rsid w:val="00A776BA"/>
    <w:rsid w:val="00A84210"/>
    <w:rsid w:val="00B03C8A"/>
    <w:rsid w:val="00B11FDC"/>
    <w:rsid w:val="00B623B4"/>
    <w:rsid w:val="00BA7391"/>
    <w:rsid w:val="00DF10CC"/>
    <w:rsid w:val="00E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8A"/>
  </w:style>
  <w:style w:type="paragraph" w:styleId="Footer">
    <w:name w:val="footer"/>
    <w:basedOn w:val="Normal"/>
    <w:link w:val="FooterChar"/>
    <w:uiPriority w:val="99"/>
    <w:unhideWhenUsed/>
    <w:rsid w:val="00B0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8A"/>
  </w:style>
  <w:style w:type="paragraph" w:styleId="BalloonText">
    <w:name w:val="Balloon Text"/>
    <w:basedOn w:val="Normal"/>
    <w:link w:val="BalloonTextChar"/>
    <w:uiPriority w:val="99"/>
    <w:semiHidden/>
    <w:unhideWhenUsed/>
    <w:rsid w:val="00B0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8A"/>
  </w:style>
  <w:style w:type="paragraph" w:styleId="Footer">
    <w:name w:val="footer"/>
    <w:basedOn w:val="Normal"/>
    <w:link w:val="FooterChar"/>
    <w:uiPriority w:val="99"/>
    <w:unhideWhenUsed/>
    <w:rsid w:val="00B0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8A"/>
  </w:style>
  <w:style w:type="paragraph" w:styleId="BalloonText">
    <w:name w:val="Balloon Text"/>
    <w:basedOn w:val="Normal"/>
    <w:link w:val="BalloonTextChar"/>
    <w:uiPriority w:val="99"/>
    <w:semiHidden/>
    <w:unhideWhenUsed/>
    <w:rsid w:val="00B0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gis.or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sandag.org/index.asp?classid=21&amp;fuseaction=home.classhome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F50FB7AE94442BD2F58823DF1C488" ma:contentTypeVersion="26" ma:contentTypeDescription="Create a new document." ma:contentTypeScope="" ma:versionID="211664207a9508d60ec36b0a2d526f44">
  <xsd:schema xmlns:xsd="http://www.w3.org/2001/XMLSchema" xmlns:xs="http://www.w3.org/2001/XMLSchema" xmlns:p="http://schemas.microsoft.com/office/2006/metadata/properties" xmlns:ns1="http://schemas.microsoft.com/sharepoint/v3" xmlns:ns2="952e4a77-dc0d-44ec-b9c4-c6831493c744" xmlns:ns3="dee199bb-2399-40a9-a792-be83fef8cb8b" targetNamespace="http://schemas.microsoft.com/office/2006/metadata/properties" ma:root="true" ma:fieldsID="fbb7bd6203a9efea2452b6c07e6a1e4f" ns1:_="" ns2:_="" ns3:_="">
    <xsd:import namespace="http://schemas.microsoft.com/sharepoint/v3"/>
    <xsd:import namespace="952e4a77-dc0d-44ec-b9c4-c6831493c744"/>
    <xsd:import namespace="dee199bb-2399-40a9-a792-be83fef8c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LengthInSeconds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4a77-dc0d-44ec-b9c4-c6831493c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199bb-2399-40a9-a792-be83fef8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498F50FB7AE94442BD2F58823DF1C488|-51046458" UniqueId="008d6ad6-60c2-4f45-ade4-6a56095fc37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61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2022-03-13T23:58:06+00:00</_dlc_ExpireDate>
  </documentManagement>
</p:properties>
</file>

<file path=customXml/itemProps1.xml><?xml version="1.0" encoding="utf-8"?>
<ds:datastoreItem xmlns:ds="http://schemas.openxmlformats.org/officeDocument/2006/customXml" ds:itemID="{D732D8EA-7A44-498D-9BF2-4B1CFD228427}"/>
</file>

<file path=customXml/itemProps2.xml><?xml version="1.0" encoding="utf-8"?>
<ds:datastoreItem xmlns:ds="http://schemas.openxmlformats.org/officeDocument/2006/customXml" ds:itemID="{05139B3B-CEBE-4238-8D71-8512719464A1}"/>
</file>

<file path=customXml/itemProps3.xml><?xml version="1.0" encoding="utf-8"?>
<ds:datastoreItem xmlns:ds="http://schemas.openxmlformats.org/officeDocument/2006/customXml" ds:itemID="{21B6D6B9-05FF-4769-A242-D109CFD1F2F2}"/>
</file>

<file path=customXml/itemProps4.xml><?xml version="1.0" encoding="utf-8"?>
<ds:datastoreItem xmlns:ds="http://schemas.openxmlformats.org/officeDocument/2006/customXml" ds:itemID="{8B46D5EE-6ED9-44CD-9F89-5EE4BA440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Hofmockel, John</dc:creator>
  <cp:lastModifiedBy>Hofmockel, John</cp:lastModifiedBy>
  <cp:revision>14</cp:revision>
  <dcterms:created xsi:type="dcterms:W3CDTF">2015-03-26T18:39:00Z</dcterms:created>
  <dcterms:modified xsi:type="dcterms:W3CDTF">2015-03-26T21:26:00Z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0x010100498F50FB7AE94442BD2F58823DF1C488</vt:lpwstr>
  </property>
  <property fmtid="{D5CDD505-2E9C-101B-9397-08002B2CF9AE}" pid="3" name="_dlc_policyId">
    <vt:lpwstr>0x010100498F50FB7AE94442BD2F58823DF1C488|-51046458</vt:lpwstr>
  </property>
  <property fmtid="{D5CDD505-2E9C-101B-9397-08002B2CF9AE}" pid="4" name="ItemRetentionFormula">
    <vt:lpwstr>&lt;formula id="Microsoft.Office.RecordsManagement.PolicyFeatures.Expiration.Formula.BuiltIn"&gt;&lt;number&gt;61&lt;/number&gt;&lt;property&gt;Created&lt;/property&gt;&lt;propertyId&gt;8c06beca-0777-48f7-91c7-6da68bc07b69&lt;/propertyId&gt;&lt;period&gt;days&lt;/period&gt;&lt;/formula&gt;</vt:lpwstr>
  </property>
</Properties>
</file>